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176"/>
        <w:ind w:left="128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</w:t>
      </w: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27" w:right="0" w:firstLine="0"/>
        <w:jc w:val="center"/>
        <w:rPr>
          <w:b/>
          <w:sz w:val="26"/>
        </w:rPr>
      </w:pPr>
      <w:r>
        <w:rPr>
          <w:b/>
          <w:w w:val="95"/>
          <w:sz w:val="26"/>
        </w:rPr>
        <w:t>REQUERIMENTO</w:t>
      </w:r>
      <w:r>
        <w:rPr>
          <w:b/>
          <w:spacing w:val="18"/>
          <w:w w:val="95"/>
          <w:sz w:val="26"/>
        </w:rPr>
        <w:t> </w:t>
      </w:r>
      <w:r>
        <w:rPr>
          <w:b/>
          <w:w w:val="95"/>
          <w:sz w:val="26"/>
        </w:rPr>
        <w:t>DE</w:t>
      </w:r>
      <w:r>
        <w:rPr>
          <w:b/>
          <w:spacing w:val="31"/>
          <w:w w:val="95"/>
          <w:sz w:val="26"/>
        </w:rPr>
        <w:t> </w:t>
      </w:r>
      <w:r>
        <w:rPr>
          <w:b/>
          <w:w w:val="95"/>
          <w:sz w:val="26"/>
        </w:rPr>
        <w:t>IMPUGNAÇÃO</w:t>
      </w:r>
      <w:r>
        <w:rPr>
          <w:b/>
          <w:spacing w:val="26"/>
          <w:w w:val="95"/>
          <w:sz w:val="26"/>
        </w:rPr>
        <w:t> </w:t>
      </w:r>
      <w:r>
        <w:rPr>
          <w:b/>
          <w:w w:val="95"/>
          <w:sz w:val="26"/>
        </w:rPr>
        <w:t>DO</w:t>
      </w:r>
      <w:r>
        <w:rPr>
          <w:b/>
          <w:spacing w:val="20"/>
          <w:w w:val="95"/>
          <w:sz w:val="26"/>
        </w:rPr>
        <w:t> </w:t>
      </w:r>
      <w:r>
        <w:rPr>
          <w:b/>
          <w:w w:val="95"/>
          <w:sz w:val="26"/>
        </w:rPr>
        <w:t>EDITAL</w:t>
      </w: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3594"/>
      </w:tblGrid>
      <w:tr>
        <w:trPr>
          <w:trHeight w:val="397" w:hRule="atLeast"/>
        </w:trPr>
        <w:tc>
          <w:tcPr>
            <w:tcW w:w="8489" w:type="dxa"/>
            <w:gridSpan w:val="2"/>
          </w:tcPr>
          <w:p>
            <w:pPr>
              <w:pStyle w:val="TableParagraph"/>
              <w:spacing w:before="8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civil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completo:</w:t>
            </w:r>
          </w:p>
        </w:tc>
      </w:tr>
      <w:tr>
        <w:trPr>
          <w:trHeight w:val="397" w:hRule="atLeast"/>
        </w:trPr>
        <w:tc>
          <w:tcPr>
            <w:tcW w:w="8489" w:type="dxa"/>
            <w:gridSpan w:val="2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houver:</w:t>
            </w:r>
          </w:p>
        </w:tc>
      </w:tr>
      <w:tr>
        <w:trPr>
          <w:trHeight w:val="396" w:hRule="atLeast"/>
        </w:trPr>
        <w:tc>
          <w:tcPr>
            <w:tcW w:w="4895" w:type="dxa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594" w:type="dxa"/>
          </w:tcPr>
          <w:p>
            <w:pPr>
              <w:pStyle w:val="TableParagraph"/>
              <w:spacing w:before="7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395" w:hRule="atLeast"/>
        </w:trPr>
        <w:tc>
          <w:tcPr>
            <w:tcW w:w="4895" w:type="dxa"/>
          </w:tcPr>
          <w:p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1355" w:val="left" w:leader="none"/>
              </w:tabs>
              <w:spacing w:before="8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</w:t>
              <w:tab/>
              <w:t>)</w:t>
            </w:r>
          </w:p>
        </w:tc>
      </w:tr>
      <w:tr>
        <w:trPr>
          <w:trHeight w:val="6353" w:hRule="atLeast"/>
        </w:trPr>
        <w:tc>
          <w:tcPr>
            <w:tcW w:w="8489" w:type="dxa"/>
            <w:gridSpan w:val="2"/>
          </w:tcPr>
          <w:p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fundamentação:</w:t>
            </w:r>
          </w:p>
        </w:tc>
      </w:tr>
    </w:tbl>
    <w:p>
      <w:pPr>
        <w:spacing w:before="1"/>
        <w:ind w:left="1260" w:right="3981" w:hanging="3"/>
        <w:jc w:val="left"/>
        <w:rPr>
          <w:b/>
          <w:sz w:val="20"/>
        </w:rPr>
      </w:pPr>
      <w:r>
        <w:rPr>
          <w:b/>
          <w:sz w:val="20"/>
        </w:rPr>
        <w:t>Obs.1: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edital,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trata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impugnação.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Obs.2: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Preencher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digitalmente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letra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legível.</w:t>
      </w:r>
    </w:p>
    <w:p>
      <w:pPr>
        <w:spacing w:line="268" w:lineRule="exact" w:before="0"/>
        <w:ind w:left="1258" w:right="0" w:firstLine="0"/>
        <w:jc w:val="left"/>
        <w:rPr>
          <w:b/>
          <w:sz w:val="20"/>
        </w:rPr>
      </w:pPr>
      <w:r>
        <w:rPr>
          <w:b/>
          <w:sz w:val="20"/>
        </w:rPr>
        <w:t>Obs.3: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só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será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aceito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assinatura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eletrônica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realizada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portal</w:t>
      </w:r>
      <w:r>
        <w:rPr>
          <w:b/>
          <w:spacing w:val="-8"/>
          <w:sz w:val="20"/>
        </w:rPr>
        <w:t> </w:t>
      </w:r>
      <w:r>
        <w:rPr>
          <w:b/>
          <w:sz w:val="22"/>
        </w:rPr>
        <w:t>GOV.BR</w:t>
      </w:r>
      <w:r>
        <w:rPr>
          <w:b/>
          <w:sz w:val="20"/>
        </w:rPr>
        <w:t>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tabs>
          <w:tab w:pos="2781" w:val="left" w:leader="none"/>
          <w:tab w:pos="4951" w:val="left" w:leader="none"/>
          <w:tab w:pos="6794" w:val="left" w:leader="none"/>
        </w:tabs>
        <w:spacing w:before="0"/>
        <w:ind w:left="131" w:right="0" w:firstLine="0"/>
        <w:jc w:val="center"/>
        <w:rPr>
          <w:sz w:val="20"/>
        </w:rPr>
      </w:pPr>
      <w:r>
        <w:rPr>
          <w:sz w:val="20"/>
        </w:rPr>
        <w:t>Aracaju</w:t>
      </w:r>
      <w:r>
        <w:rPr>
          <w:spacing w:val="-2"/>
          <w:sz w:val="20"/>
        </w:rPr>
        <w:t> </w:t>
      </w:r>
      <w:r>
        <w:rPr>
          <w:sz w:val="20"/>
        </w:rPr>
        <w:t>(SE),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64"/>
        <w:ind w:left="129" w:right="0" w:firstLine="0"/>
        <w:jc w:val="center"/>
        <w:rPr>
          <w:b/>
          <w:sz w:val="18"/>
        </w:rPr>
      </w:pPr>
      <w:r>
        <w:rPr>
          <w:b/>
          <w:sz w:val="18"/>
        </w:rPr>
        <w:t>ASSINATURA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ELETRÔNICA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headerReference w:type="default" r:id="rId5"/>
          <w:type w:val="continuous"/>
          <w:pgSz w:w="11900" w:h="16850"/>
          <w:pgMar w:header="763" w:top="1660" w:bottom="280" w:left="1020" w:right="580"/>
          <w:pgNumType w:start="1"/>
        </w:sectPr>
      </w:pPr>
    </w:p>
    <w:p>
      <w:pPr>
        <w:pStyle w:val="BodyText"/>
        <w:spacing w:before="11"/>
        <w:rPr>
          <w:b/>
          <w:sz w:val="27"/>
        </w:rPr>
      </w:pPr>
    </w:p>
    <w:p>
      <w:pPr>
        <w:spacing w:line="568" w:lineRule="auto" w:before="47"/>
        <w:ind w:left="3603" w:right="3469" w:firstLine="1130"/>
        <w:jc w:val="left"/>
        <w:rPr>
          <w:b/>
          <w:sz w:val="26"/>
        </w:rPr>
      </w:pPr>
      <w:r>
        <w:rPr/>
        <w:pict>
          <v:shape style="position:absolute;margin-left:99.024002pt;margin-top:70.287949pt;width:434.3pt;height:448.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10"/>
                    <w:gridCol w:w="3661"/>
                  </w:tblGrid>
                  <w:tr>
                    <w:trPr>
                      <w:trHeight w:val="1231" w:hRule="atLeast"/>
                    </w:trPr>
                    <w:tc>
                      <w:tcPr>
                        <w:tcW w:w="8671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TIPO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RECURSO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(marcar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apenas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uma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opção):</w:t>
                        </w:r>
                      </w:p>
                      <w:p>
                        <w:pPr>
                          <w:pStyle w:val="TableParagraph"/>
                          <w:tabs>
                            <w:tab w:pos="431" w:val="left" w:leader="none"/>
                          </w:tabs>
                          <w:spacing w:line="243" w:lineRule="exact" w:before="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Indeferimento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isenção</w:t>
                        </w:r>
                      </w:p>
                      <w:p>
                        <w:pPr>
                          <w:pStyle w:val="TableParagraph"/>
                          <w:tabs>
                            <w:tab w:pos="443" w:val="left" w:leader="none"/>
                          </w:tabs>
                          <w:spacing w:line="243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Indeferimento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inscrição</w:t>
                        </w:r>
                      </w:p>
                      <w:p>
                        <w:pPr>
                          <w:pStyle w:val="TableParagraph"/>
                          <w:tabs>
                            <w:tab w:pos="426" w:val="left" w:leader="none"/>
                          </w:tabs>
                          <w:spacing w:before="3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Resultado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preliminar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procedimento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heteroidentificação</w:t>
                        </w:r>
                      </w:p>
                      <w:p>
                        <w:pPr>
                          <w:pStyle w:val="TableParagraph"/>
                          <w:tabs>
                            <w:tab w:pos="400" w:val="left" w:leader="none"/>
                          </w:tabs>
                          <w:spacing w:line="223" w:lineRule="exact" w:before="3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  <w:tab/>
                          <w:t>)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Resultado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preliminar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Processo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Seletivo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8671" w:type="dxa"/>
                        <w:gridSpan w:val="2"/>
                      </w:tcPr>
                      <w:p>
                        <w:pPr>
                          <w:pStyle w:val="TableParagraph"/>
                          <w:spacing w:before="4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civil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completo: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671" w:type="dxa"/>
                        <w:gridSpan w:val="2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Nome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social,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houver: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010" w:type="dxa"/>
                      </w:tcPr>
                      <w:p>
                        <w:pPr>
                          <w:pStyle w:val="TableParagraph"/>
                          <w:spacing w:before="4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RG: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spacing w:before="44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CPF: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010" w:type="dxa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E-mail: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tabs>
                            <w:tab w:pos="1358" w:val="left" w:leader="none"/>
                          </w:tabs>
                          <w:spacing w:before="49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Telefone: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6348" w:hRule="atLeast"/>
                    </w:trPr>
                    <w:tc>
                      <w:tcPr>
                        <w:tcW w:w="8671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Justificativa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fundamentação: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6"/>
        </w:rPr>
        <w:t>ANEXO II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REQUERIMENTO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RECURSO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965" w:right="0" w:firstLine="0"/>
        <w:jc w:val="left"/>
        <w:rPr>
          <w:b/>
          <w:sz w:val="20"/>
        </w:rPr>
      </w:pPr>
      <w:r>
        <w:rPr>
          <w:b/>
          <w:sz w:val="20"/>
        </w:rPr>
        <w:t>Obs.1: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edital,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interposição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recursos.</w:t>
      </w:r>
    </w:p>
    <w:p>
      <w:pPr>
        <w:spacing w:line="244" w:lineRule="auto" w:before="5"/>
        <w:ind w:left="965" w:right="562" w:firstLine="0"/>
        <w:jc w:val="left"/>
        <w:rPr>
          <w:b/>
          <w:sz w:val="22"/>
        </w:rPr>
      </w:pPr>
      <w:r>
        <w:rPr>
          <w:b/>
          <w:sz w:val="20"/>
        </w:rPr>
        <w:t>Obs.2: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campos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deverão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preenchidos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assinalados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(digitalmente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letra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legível).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Obs.3: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documento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só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será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aceito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assinatura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eletrônica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realizada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portal</w:t>
      </w:r>
      <w:r>
        <w:rPr>
          <w:b/>
          <w:spacing w:val="3"/>
          <w:sz w:val="20"/>
        </w:rPr>
        <w:t> </w:t>
      </w:r>
      <w:r>
        <w:rPr>
          <w:b/>
          <w:sz w:val="22"/>
        </w:rPr>
        <w:t>GOV.BR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tabs>
          <w:tab w:pos="2502" w:val="left" w:leader="none"/>
          <w:tab w:pos="4948" w:val="left" w:leader="none"/>
          <w:tab w:pos="6521" w:val="left" w:leader="none"/>
        </w:tabs>
        <w:spacing w:before="0"/>
        <w:ind w:left="128" w:right="0" w:firstLine="0"/>
        <w:jc w:val="center"/>
        <w:rPr>
          <w:sz w:val="20"/>
        </w:rPr>
      </w:pPr>
      <w:r>
        <w:rPr>
          <w:sz w:val="20"/>
        </w:rPr>
        <w:t>Aracaju</w:t>
      </w:r>
      <w:r>
        <w:rPr>
          <w:spacing w:val="-3"/>
          <w:sz w:val="20"/>
        </w:rPr>
        <w:t> </w:t>
      </w:r>
      <w:r>
        <w:rPr>
          <w:sz w:val="20"/>
        </w:rPr>
        <w:t>(SE),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64"/>
        <w:ind w:left="127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ASSINATURA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ELETRÔNICA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47"/>
        <w:ind w:left="124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III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76" w:lineRule="auto" w:before="0"/>
        <w:ind w:left="1958" w:right="1254" w:firstLine="991"/>
        <w:jc w:val="left"/>
        <w:rPr>
          <w:b/>
          <w:sz w:val="26"/>
        </w:rPr>
      </w:pPr>
      <w:r>
        <w:rPr>
          <w:b/>
          <w:sz w:val="26"/>
        </w:rPr>
        <w:t>FICHA DE AVALIAÇÃO DA PROVA PRÁTICA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LIBRAS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6949"/>
      </w:tblGrid>
      <w:tr>
        <w:trPr>
          <w:trHeight w:val="549" w:hRule="atLeast"/>
        </w:trPr>
        <w:tc>
          <w:tcPr>
            <w:tcW w:w="3118" w:type="dxa"/>
          </w:tcPr>
          <w:p>
            <w:pPr>
              <w:pStyle w:val="TableParagraph"/>
              <w:spacing w:before="15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Candidato(a)</w:t>
            </w:r>
          </w:p>
        </w:tc>
        <w:tc>
          <w:tcPr>
            <w:tcW w:w="69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3118" w:type="dxa"/>
          </w:tcPr>
          <w:p>
            <w:pPr>
              <w:pStyle w:val="TableParagraph"/>
              <w:tabs>
                <w:tab w:pos="1065" w:val="left" w:leader="none"/>
                <w:tab w:pos="1684" w:val="left" w:leader="none"/>
                <w:tab w:pos="2495" w:val="left" w:leader="none"/>
              </w:tabs>
              <w:spacing w:before="16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6949" w:type="dxa"/>
          </w:tcPr>
          <w:p>
            <w:pPr>
              <w:pStyle w:val="TableParagraph"/>
              <w:tabs>
                <w:tab w:pos="3111" w:val="left" w:leader="none"/>
                <w:tab w:pos="3638" w:val="left" w:leader="none"/>
                <w:tab w:pos="4630" w:val="left" w:leader="none"/>
              </w:tabs>
              <w:ind w:left="62" w:right="2306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marcado: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às</w:t>
            </w:r>
            <w:r>
              <w:rPr>
                <w:b/>
                <w:sz w:val="24"/>
                <w:u w:val="thick"/>
              </w:rPr>
              <w:tab/>
              <w:tab/>
            </w:r>
            <w:r>
              <w:rPr>
                <w:b/>
                <w:sz w:val="24"/>
              </w:rPr>
              <w:t> Horário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Início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prova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  <w:tab/>
            </w:r>
          </w:p>
          <w:p>
            <w:pPr>
              <w:pStyle w:val="TableParagraph"/>
              <w:tabs>
                <w:tab w:pos="4003" w:val="left" w:leader="none"/>
              </w:tabs>
              <w:spacing w:line="276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Término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prova: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110"/>
        <w:gridCol w:w="1961"/>
        <w:gridCol w:w="2956"/>
      </w:tblGrid>
      <w:tr>
        <w:trPr>
          <w:trHeight w:val="1235" w:hRule="atLeast"/>
        </w:trPr>
        <w:tc>
          <w:tcPr>
            <w:tcW w:w="1018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Etapas</w:t>
            </w:r>
          </w:p>
        </w:tc>
        <w:tc>
          <w:tcPr>
            <w:tcW w:w="4110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644" w:right="16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Critérios</w:t>
            </w:r>
          </w:p>
        </w:tc>
        <w:tc>
          <w:tcPr>
            <w:tcW w:w="196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05" w:right="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2956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5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</w:p>
        </w:tc>
      </w:tr>
      <w:tr>
        <w:trPr>
          <w:trHeight w:val="1689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7" w:right="91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Primeira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4110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16" w:right="157"/>
              <w:jc w:val="both"/>
              <w:rPr>
                <w:sz w:val="22"/>
              </w:rPr>
            </w:pPr>
            <w:r>
              <w:rPr>
                <w:sz w:val="22"/>
              </w:rPr>
              <w:t>Formação,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habilidades,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experiências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vividas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possibilidades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profissional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46" w:right="3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82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247" w:right="89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Segunda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4110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6" w:right="156"/>
              <w:jc w:val="both"/>
              <w:rPr>
                <w:sz w:val="22"/>
              </w:rPr>
            </w:pPr>
            <w:r>
              <w:rPr>
                <w:sz w:val="22"/>
              </w:rPr>
              <w:t>Tradução de vídeo em LIBRAS para Língua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Portuguesa, na modalidade oral, levando-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 em conta a equivalência discursivaentre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LIBRAS e a Língua Portuguesa, além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adequação de vocabulário, do conteúdo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gramática.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46" w:right="39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62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247" w:right="110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Terceira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41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6" w:right="156"/>
              <w:jc w:val="both"/>
              <w:rPr>
                <w:sz w:val="22"/>
              </w:rPr>
            </w:pPr>
            <w:r>
              <w:rPr>
                <w:sz w:val="22"/>
              </w:rPr>
              <w:t>Tradução de vídeo em Língua Portuguesa,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 modalidade oral, para LIBRAS, levando-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 em conta a equivalência discursivaentre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Língua Portuguesa e a LIBRAS,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além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adequação de conteúdo, de vocabulário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gramática.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47" w:right="39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5128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812" w:right="18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</w:p>
        </w:tc>
        <w:tc>
          <w:tcPr>
            <w:tcW w:w="1961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8" w:right="3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95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26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ASSINATURA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ELETRÔNICA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AVALIADOR (A)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47"/>
        <w:ind w:left="124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IV</w:t>
      </w:r>
    </w:p>
    <w:p>
      <w:pPr>
        <w:spacing w:line="273" w:lineRule="auto" w:before="45"/>
        <w:ind w:left="1207" w:right="1080" w:firstLine="4"/>
        <w:jc w:val="center"/>
        <w:rPr>
          <w:b/>
          <w:sz w:val="26"/>
        </w:rPr>
      </w:pPr>
      <w:r>
        <w:rPr>
          <w:b/>
          <w:sz w:val="26"/>
        </w:rPr>
        <w:t>FICHA DE AVALIAÇÃO DE PROVA DE ENTREVISTA E PRÁTICA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APOIO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PEDAGÓGICO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986"/>
        <w:gridCol w:w="1986"/>
        <w:gridCol w:w="1986"/>
        <w:gridCol w:w="2695"/>
      </w:tblGrid>
      <w:tr>
        <w:trPr>
          <w:trHeight w:val="551" w:hRule="atLeast"/>
        </w:trPr>
        <w:tc>
          <w:tcPr>
            <w:tcW w:w="3119" w:type="dxa"/>
            <w:gridSpan w:val="2"/>
          </w:tcPr>
          <w:p>
            <w:pPr>
              <w:pStyle w:val="TableParagraph"/>
              <w:spacing w:before="15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Candidato(a)</w:t>
            </w:r>
          </w:p>
        </w:tc>
        <w:tc>
          <w:tcPr>
            <w:tcW w:w="666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1684" w:val="left" w:leader="none"/>
                <w:tab w:pos="2495" w:val="left" w:leader="none"/>
              </w:tabs>
              <w:spacing w:before="16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666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190" w:val="left" w:leader="none"/>
                <w:tab w:pos="3718" w:val="left" w:leader="none"/>
                <w:tab w:pos="4708" w:val="left" w:leader="none"/>
              </w:tabs>
              <w:ind w:left="142" w:right="1946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marcado: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às</w:t>
            </w:r>
            <w:r>
              <w:rPr>
                <w:b/>
                <w:sz w:val="24"/>
                <w:u w:val="thick"/>
              </w:rPr>
              <w:tab/>
              <w:tab/>
            </w:r>
            <w:r>
              <w:rPr>
                <w:b/>
                <w:sz w:val="24"/>
              </w:rPr>
              <w:t> Horário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Início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prova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  <w:tab/>
            </w:r>
          </w:p>
          <w:p>
            <w:pPr>
              <w:pStyle w:val="TableParagraph"/>
              <w:tabs>
                <w:tab w:pos="4085" w:val="left" w:leader="none"/>
              </w:tabs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Término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prova: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55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91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Etapas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91"/>
              <w:ind w:left="1582" w:right="1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Critérios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43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43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</w:p>
        </w:tc>
      </w:tr>
      <w:tr>
        <w:trPr>
          <w:trHeight w:val="805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04" w:right="149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Primeira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0" w:right="2305"/>
              <w:rPr>
                <w:sz w:val="22"/>
              </w:rPr>
            </w:pPr>
            <w:r>
              <w:rPr>
                <w:sz w:val="22"/>
              </w:rPr>
              <w:t>Comportamento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Expressão</w:t>
            </w:r>
          </w:p>
          <w:p>
            <w:pPr>
              <w:pStyle w:val="TableParagraph"/>
              <w:spacing w:line="249" w:lineRule="exact"/>
              <w:ind w:left="150"/>
              <w:rPr>
                <w:sz w:val="22"/>
              </w:rPr>
            </w:pPr>
            <w:r>
              <w:rPr>
                <w:sz w:val="22"/>
              </w:rPr>
              <w:t>Posicionamento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Desenvoltura 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oralidade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9"/>
              <w:ind w:left="162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Primeira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1"/>
              <w:ind w:left="46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04" w:right="147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Segunda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50"/>
              <w:rPr>
                <w:sz w:val="22"/>
              </w:rPr>
            </w:pPr>
            <w:r>
              <w:rPr>
                <w:sz w:val="22"/>
              </w:rPr>
              <w:t>Possibilidades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atuação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alunos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70" w:lineRule="atLeast"/>
              <w:ind w:left="150"/>
              <w:rPr>
                <w:sz w:val="22"/>
              </w:rPr>
            </w:pPr>
            <w:r>
              <w:rPr>
                <w:sz w:val="22"/>
              </w:rPr>
              <w:t>ensino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inclusiva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47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Iniciativa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7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50" w:right="113"/>
              <w:rPr>
                <w:sz w:val="22"/>
              </w:rPr>
            </w:pPr>
            <w:r>
              <w:rPr>
                <w:sz w:val="22"/>
              </w:rPr>
              <w:t>Disponibilidade para aprender e conviver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7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162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Segunda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468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1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304" w:right="168" w:hanging="111"/>
              <w:rPr>
                <w:b/>
                <w:sz w:val="22"/>
              </w:rPr>
            </w:pPr>
            <w:r>
              <w:rPr>
                <w:b/>
                <w:sz w:val="22"/>
              </w:rPr>
              <w:t>Terceira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etapa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50" w:right="127" w:firstLine="50"/>
              <w:rPr>
                <w:sz w:val="22"/>
              </w:rPr>
            </w:pPr>
            <w:r>
              <w:rPr>
                <w:sz w:val="22"/>
              </w:rPr>
              <w:t>Domínio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conhecimentos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Inclusiva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Motivação,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interesse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Proatividade,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iniciativa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resolutivi-dade.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equipe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ética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46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166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Terceira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468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0"/>
              <w:ind w:left="1727" w:right="18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0"/>
              <w:ind w:left="410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Pontos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spacing w:before="0"/>
        <w:ind w:left="256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ASSINATURA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ELETRÔNICA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AVALIADOR (A)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47"/>
        <w:ind w:left="127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76" w:lineRule="auto" w:before="0"/>
        <w:ind w:left="1958" w:right="1254" w:firstLine="850"/>
        <w:jc w:val="left"/>
        <w:rPr>
          <w:b/>
          <w:sz w:val="26"/>
        </w:rPr>
      </w:pPr>
      <w:r>
        <w:rPr>
          <w:b/>
          <w:spacing w:val="-1"/>
          <w:sz w:val="26"/>
        </w:rPr>
        <w:t>FICHA DE AVALIAÇÃO DA PROVA DE </w:t>
      </w:r>
      <w:r>
        <w:rPr>
          <w:b/>
          <w:sz w:val="26"/>
        </w:rPr>
        <w:t>TÍTULOS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LIBRAS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88.650002pt;margin-top:9.783011pt;width:454.35pt;height:23.65pt;mso-position-horizontal-relative:page;mso-position-vertical-relative:paragraph;z-index:-15728128;mso-wrap-distance-left:0;mso-wrap-distance-right:0" coordorigin="1773,196" coordsize="9087,473">
            <v:shape style="position:absolute;left:1777;top:198;width:9083;height:470" coordorigin="1777,199" coordsize="9083,470" path="m10860,661l4189,661,4181,661,1785,661,1785,669,4181,669,4189,669,10860,669,10860,661xm10860,199l4189,199,4189,200,4181,200,4181,199,1777,199,1777,207,1777,211,1785,211,1785,207,4181,207,4181,660,4189,660,4189,207,10852,207,10852,659,10860,659,10860,207,10860,199xe" filled="true" fillcolor="#000000" stroked="false">
              <v:path arrowok="t"/>
              <v:fill type="solid"/>
            </v:shape>
            <v:rect style="position:absolute;left:1777;top:199;width:2393;height:461" filled="false" stroked="true" strokeweight=".4pt" strokecolor="#000000">
              <v:stroke dashstyle="solid"/>
            </v:rect>
            <v:shape style="position:absolute;left:1781;top:208;width:2393;height:451" type="#_x0000_t202" filled="false" stroked="false">
              <v:textbox inset="0,0,0,0">
                <w:txbxContent>
                  <w:p>
                    <w:pPr>
                      <w:spacing w:before="78"/>
                      <w:ind w:left="8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do(a)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Candidato(a)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274"/>
        <w:gridCol w:w="1133"/>
      </w:tblGrid>
      <w:tr>
        <w:trPr>
          <w:trHeight w:val="469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67"/>
              <w:ind w:left="793" w:right="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407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76"/>
              <w:ind w:left="792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Titulação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Acadêmica</w:t>
            </w:r>
          </w:p>
        </w:tc>
        <w:tc>
          <w:tcPr>
            <w:tcW w:w="1274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383" w:right="164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331" w:right="94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759" w:hRule="atLeast"/>
        </w:trPr>
        <w:tc>
          <w:tcPr>
            <w:tcW w:w="6664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34" w:val="left" w:leader="none"/>
              </w:tabs>
              <w:ind w:left="534" w:right="138" w:hanging="360"/>
              <w:rPr>
                <w:sz w:val="20"/>
              </w:rPr>
            </w:pPr>
            <w:r>
              <w:rPr>
                <w:sz w:val="20"/>
              </w:rPr>
              <w:t>1.</w:t>
              <w:tab/>
              <w:t>Título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Interpretação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correlatas</w:t>
            </w:r>
          </w:p>
        </w:tc>
        <w:tc>
          <w:tcPr>
            <w:tcW w:w="127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514" w:right="4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6664" w:type="dxa"/>
          </w:tcPr>
          <w:p>
            <w:pPr>
              <w:pStyle w:val="TableParagraph"/>
              <w:tabs>
                <w:tab w:pos="534" w:val="left" w:leader="none"/>
              </w:tabs>
              <w:spacing w:before="145"/>
              <w:ind w:left="534" w:right="220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Título de Mestrado na área de Tradução e Interpretação ou Educação ou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correlatas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14" w:right="4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6664" w:type="dxa"/>
          </w:tcPr>
          <w:p>
            <w:pPr>
              <w:pStyle w:val="TableParagraph"/>
              <w:tabs>
                <w:tab w:pos="534" w:val="left" w:leader="none"/>
              </w:tabs>
              <w:spacing w:before="145"/>
              <w:ind w:left="534" w:right="138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Título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(pós-graduação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sensu)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Tradução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Interpretação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Língua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Sinais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Língua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Portuguesa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14" w:right="47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55"/>
              <w:ind w:left="793" w:right="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before="155"/>
              <w:ind w:left="514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3"/>
        <w:ind w:left="818" w:right="0" w:firstLine="0"/>
        <w:jc w:val="left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1</w:t>
      </w:r>
      <w:r>
        <w:rPr>
          <w:position w:val="1"/>
          <w:sz w:val="20"/>
        </w:rPr>
        <w:t>: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Somente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será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considerado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o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título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maior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nível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pontuação.</w:t>
      </w:r>
    </w:p>
    <w:p>
      <w:pPr>
        <w:spacing w:before="1"/>
        <w:ind w:left="823" w:right="562" w:firstLine="0"/>
        <w:jc w:val="left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2</w:t>
      </w:r>
      <w:r>
        <w:rPr>
          <w:position w:val="1"/>
          <w:sz w:val="20"/>
        </w:rPr>
        <w:t>: Considera-se área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correlata (área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conhecimento) o conjunto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de conhecimentos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inter-relacionados</w:t>
      </w:r>
      <w:r>
        <w:rPr>
          <w:spacing w:val="-43"/>
          <w:position w:val="1"/>
          <w:sz w:val="20"/>
        </w:rPr>
        <w:t> </w:t>
      </w:r>
      <w:r>
        <w:rPr>
          <w:sz w:val="20"/>
        </w:rPr>
        <w:t>definidos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8"/>
          <w:sz w:val="20"/>
        </w:rPr>
        <w:t> </w:t>
      </w:r>
      <w:r>
        <w:rPr>
          <w:sz w:val="20"/>
        </w:rPr>
        <w:t>tabela</w:t>
      </w:r>
      <w:r>
        <w:rPr>
          <w:spacing w:val="-2"/>
          <w:sz w:val="20"/>
        </w:rPr>
        <w:t> </w:t>
      </w:r>
      <w:r>
        <w:rPr>
          <w:sz w:val="20"/>
        </w:rPr>
        <w:t>de áreas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conhecimento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CAPES.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274"/>
        <w:gridCol w:w="1133"/>
      </w:tblGrid>
      <w:tr>
        <w:trPr>
          <w:trHeight w:val="470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65"/>
              <w:ind w:left="793" w:right="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407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76"/>
              <w:ind w:left="793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274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383" w:right="80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283" w:right="94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1232" w:hRule="atLeast"/>
        </w:trPr>
        <w:tc>
          <w:tcPr>
            <w:tcW w:w="6664" w:type="dxa"/>
          </w:tcPr>
          <w:p>
            <w:pPr>
              <w:pStyle w:val="TableParagraph"/>
              <w:spacing w:before="179"/>
              <w:ind w:left="597" w:right="107" w:hanging="233"/>
              <w:jc w:val="both"/>
              <w:rPr>
                <w:sz w:val="20"/>
              </w:rPr>
            </w:pPr>
            <w:r>
              <w:rPr>
                <w:sz w:val="20"/>
              </w:rPr>
              <w:t>1. Experiência profissional na atuação como Tradutor e Intérprete de Língua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Brasileira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Portuguesa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Básica,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(4,0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semestre)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502" w:right="4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666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97" w:right="138" w:hanging="233"/>
              <w:rPr>
                <w:sz w:val="20"/>
              </w:rPr>
            </w:pPr>
            <w:r>
              <w:rPr>
                <w:sz w:val="20"/>
              </w:rPr>
              <w:t>2. Outro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experiência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Intérprete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(2,0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semestre)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02" w:right="4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65"/>
              <w:ind w:left="770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before="165"/>
              <w:ind w:left="502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"/>
        <w:ind w:left="823" w:right="568" w:firstLine="0"/>
        <w:jc w:val="both"/>
        <w:rPr>
          <w:sz w:val="20"/>
        </w:rPr>
      </w:pPr>
      <w:r>
        <w:rPr>
          <w:position w:val="2"/>
          <w:sz w:val="20"/>
        </w:rPr>
        <w:t>Obs</w:t>
      </w:r>
      <w:r>
        <w:rPr>
          <w:sz w:val="13"/>
        </w:rPr>
        <w:t>3</w:t>
      </w:r>
      <w:r>
        <w:rPr>
          <w:position w:val="2"/>
          <w:sz w:val="20"/>
        </w:rPr>
        <w:t>: Períodos de tempo concomitantes não poderão ser somados para efeito de contagem do </w:t>
      </w:r>
      <w:r>
        <w:rPr>
          <w:position w:val="1"/>
          <w:sz w:val="20"/>
        </w:rPr>
        <w:t>tempo de</w:t>
      </w:r>
      <w:r>
        <w:rPr>
          <w:spacing w:val="1"/>
          <w:position w:val="1"/>
          <w:sz w:val="20"/>
        </w:rPr>
        <w:t> </w:t>
      </w:r>
      <w:r>
        <w:rPr>
          <w:sz w:val="20"/>
        </w:rPr>
        <w:t>atividade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experiência</w:t>
      </w:r>
      <w:r>
        <w:rPr>
          <w:spacing w:val="-2"/>
          <w:sz w:val="20"/>
        </w:rPr>
        <w:t> </w:t>
      </w:r>
      <w:r>
        <w:rPr>
          <w:sz w:val="20"/>
        </w:rPr>
        <w:t>profissional.</w:t>
      </w:r>
      <w:r>
        <w:rPr>
          <w:spacing w:val="-3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caso, será</w:t>
      </w:r>
      <w:r>
        <w:rPr>
          <w:spacing w:val="-3"/>
          <w:sz w:val="20"/>
        </w:rPr>
        <w:t> </w:t>
      </w:r>
      <w:r>
        <w:rPr>
          <w:sz w:val="20"/>
        </w:rPr>
        <w:t>considerado o</w:t>
      </w:r>
      <w:r>
        <w:rPr>
          <w:spacing w:val="-5"/>
          <w:sz w:val="20"/>
        </w:rPr>
        <w:t> </w:t>
      </w:r>
      <w:r>
        <w:rPr>
          <w:sz w:val="20"/>
        </w:rPr>
        <w:t>exercício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maior</w:t>
      </w:r>
      <w:r>
        <w:rPr>
          <w:spacing w:val="-1"/>
          <w:sz w:val="20"/>
        </w:rPr>
        <w:t> </w:t>
      </w:r>
      <w:r>
        <w:rPr>
          <w:sz w:val="20"/>
        </w:rPr>
        <w:t>pontuação.</w:t>
      </w:r>
    </w:p>
    <w:p>
      <w:pPr>
        <w:spacing w:before="6"/>
        <w:ind w:left="823" w:right="556" w:firstLine="0"/>
        <w:jc w:val="both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4</w:t>
      </w:r>
      <w:r>
        <w:rPr>
          <w:position w:val="1"/>
          <w:sz w:val="20"/>
        </w:rPr>
        <w:t>: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Somente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serão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aceitos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comprovantes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experiência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profissional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últimos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05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(cinco)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anos.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Para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efeito</w:t>
      </w:r>
      <w:r>
        <w:rPr>
          <w:spacing w:val="-43"/>
          <w:position w:val="1"/>
          <w:sz w:val="20"/>
        </w:rPr>
        <w:t> </w:t>
      </w:r>
      <w:r>
        <w:rPr>
          <w:sz w:val="20"/>
        </w:rPr>
        <w:t>de contagem do prazo de 5 anos, será tomada como referência a data do último dia de inscrições no PSS,</w:t>
      </w:r>
      <w:r>
        <w:rPr>
          <w:spacing w:val="1"/>
          <w:sz w:val="20"/>
        </w:rPr>
        <w:t> </w:t>
      </w:r>
      <w:r>
        <w:rPr>
          <w:sz w:val="20"/>
        </w:rPr>
        <w:t>conforme cronograma deste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spacing w:after="0"/>
        <w:jc w:val="both"/>
        <w:rPr>
          <w:sz w:val="20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47"/>
        <w:ind w:left="125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V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(CONTINUAÇÃO)</w:t>
      </w:r>
    </w:p>
    <w:p>
      <w:pPr>
        <w:pStyle w:val="BodyText"/>
        <w:spacing w:before="2"/>
        <w:rPr>
          <w:b/>
          <w:sz w:val="31"/>
        </w:rPr>
      </w:pPr>
    </w:p>
    <w:p>
      <w:pPr>
        <w:spacing w:line="276" w:lineRule="auto" w:before="0"/>
        <w:ind w:left="1958" w:right="1254" w:firstLine="850"/>
        <w:jc w:val="left"/>
        <w:rPr>
          <w:b/>
          <w:sz w:val="26"/>
        </w:rPr>
      </w:pPr>
      <w:r>
        <w:rPr>
          <w:b/>
          <w:spacing w:val="-1"/>
          <w:sz w:val="26"/>
        </w:rPr>
        <w:t>FICHA DE AVALIAÇÃO DA PROVA DE </w:t>
      </w:r>
      <w:r>
        <w:rPr>
          <w:b/>
          <w:sz w:val="26"/>
        </w:rPr>
        <w:t>TÍTULOS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LIBRAS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92.5pt;margin-top:9.413012pt;width:447.7pt;height:23.65pt;mso-position-horizontal-relative:page;mso-position-vertical-relative:paragraph;z-index:-15727616;mso-wrap-distance-left:0;mso-wrap-distance-right:0" coordorigin="1850,188" coordsize="8954,473">
            <v:shape style="position:absolute;left:1854;top:192;width:8950;height:469" coordorigin="1854,192" coordsize="8950,469" path="m10804,653l4231,653,4223,653,1862,653,1862,661,4223,661,4231,661,10804,661,10804,653xm10804,193l4231,193,4231,192,4223,192,4223,193,1854,193,1854,201,1854,205,1862,205,1862,201,4223,201,4223,652,4231,652,4231,201,10796,201,10796,653,10804,653,10804,201,10804,193xe" filled="true" fillcolor="#000000" stroked="false">
              <v:path arrowok="t"/>
              <v:fill type="solid"/>
            </v:shape>
            <v:rect style="position:absolute;left:1854;top:192;width:2358;height:461" filled="false" stroked="true" strokeweight=".4pt" strokecolor="#000000">
              <v:stroke dashstyle="solid"/>
            </v:rect>
            <v:shape style="position:absolute;left:1858;top:203;width:2358;height:449" type="#_x0000_t202" filled="false" stroked="false">
              <v:textbox inset="0,0,0,0">
                <w:txbxContent>
                  <w:p>
                    <w:pPr>
                      <w:spacing w:before="75"/>
                      <w:ind w:left="8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do(a)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Candidato(a)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274"/>
        <w:gridCol w:w="1133"/>
      </w:tblGrid>
      <w:tr>
        <w:trPr>
          <w:trHeight w:val="469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76"/>
              <w:ind w:left="793" w:right="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407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76"/>
              <w:ind w:left="1838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</w:t>
            </w:r>
          </w:p>
        </w:tc>
        <w:tc>
          <w:tcPr>
            <w:tcW w:w="1274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299" w:right="186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tLeast"/>
              <w:ind w:left="331" w:right="94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1200" w:hRule="atLeast"/>
        </w:trPr>
        <w:tc>
          <w:tcPr>
            <w:tcW w:w="6664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68"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Tradutor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Intérprete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Libras/Língua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Portuguesa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 carga horária que excedam a carga mínima de 250 horas exigida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habilitação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(1,0 ponto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 10 horas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horária)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502" w:right="4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4" w:hRule="atLeast"/>
        </w:trPr>
        <w:tc>
          <w:tcPr>
            <w:tcW w:w="6664" w:type="dxa"/>
          </w:tcPr>
          <w:p>
            <w:pPr>
              <w:pStyle w:val="TableParagraph"/>
              <w:tabs>
                <w:tab w:pos="566" w:val="left" w:leader="none"/>
              </w:tabs>
              <w:spacing w:before="179"/>
              <w:ind w:left="568" w:right="138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</w:r>
            <w:r>
              <w:rPr>
                <w:w w:val="95"/>
                <w:sz w:val="20"/>
              </w:rPr>
              <w:t>Curso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básico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Libras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carga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horária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mínima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120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horas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(2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40"/>
                <w:w w:val="95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curso)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97" w:right="49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45"/>
              <w:ind w:left="283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 Grupo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before="145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823" w:right="551" w:firstLine="0"/>
        <w:jc w:val="both"/>
        <w:rPr>
          <w:sz w:val="20"/>
        </w:rPr>
      </w:pPr>
      <w:r>
        <w:rPr>
          <w:position w:val="2"/>
          <w:sz w:val="20"/>
        </w:rPr>
        <w:t>Obs</w:t>
      </w:r>
      <w:r>
        <w:rPr>
          <w:sz w:val="13"/>
        </w:rPr>
        <w:t>5</w:t>
      </w:r>
      <w:r>
        <w:rPr>
          <w:position w:val="1"/>
          <w:sz w:val="20"/>
        </w:rPr>
        <w:t>: </w:t>
      </w:r>
      <w:r>
        <w:rPr>
          <w:position w:val="2"/>
          <w:sz w:val="20"/>
        </w:rPr>
        <w:t>Somente serão aceitos certificados dos cursos realizados nos últimos 05 (cinco) anos. Para efeito de</w:t>
      </w:r>
      <w:r>
        <w:rPr>
          <w:spacing w:val="1"/>
          <w:position w:val="2"/>
          <w:sz w:val="20"/>
        </w:rPr>
        <w:t> </w:t>
      </w:r>
      <w:r>
        <w:rPr>
          <w:w w:val="95"/>
          <w:sz w:val="20"/>
        </w:rPr>
        <w:t>contagem do prazo de 5 anos, será tomada como referência a data do último dia de inscrições no PSS, conforme</w:t>
      </w:r>
      <w:r>
        <w:rPr>
          <w:spacing w:val="1"/>
          <w:w w:val="95"/>
          <w:sz w:val="20"/>
        </w:rPr>
        <w:t> </w:t>
      </w:r>
      <w:r>
        <w:rPr>
          <w:sz w:val="20"/>
        </w:rPr>
        <w:t>cronograma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4"/>
        <w:gridCol w:w="1303"/>
        <w:gridCol w:w="1133"/>
      </w:tblGrid>
      <w:tr>
        <w:trPr>
          <w:trHeight w:val="558" w:hRule="atLeast"/>
        </w:trPr>
        <w:tc>
          <w:tcPr>
            <w:tcW w:w="666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93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Títulos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(Grupo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III)</w:t>
            </w:r>
          </w:p>
        </w:tc>
        <w:tc>
          <w:tcPr>
            <w:tcW w:w="1303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47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254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ASSINATURA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ELETRÔNICA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COMISSÃO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EXAMINADORA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(A)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47"/>
        <w:ind w:left="124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line="276" w:lineRule="auto" w:before="0"/>
        <w:ind w:left="1231" w:right="1055" w:firstLine="1601"/>
        <w:jc w:val="left"/>
        <w:rPr>
          <w:b/>
          <w:sz w:val="26"/>
        </w:rPr>
      </w:pPr>
      <w:r>
        <w:rPr>
          <w:b/>
          <w:spacing w:val="-1"/>
          <w:sz w:val="26"/>
        </w:rPr>
        <w:t>FICHA</w:t>
      </w:r>
      <w:r>
        <w:rPr>
          <w:b/>
          <w:spacing w:val="6"/>
          <w:sz w:val="26"/>
        </w:rPr>
        <w:t> </w:t>
      </w:r>
      <w:r>
        <w:rPr>
          <w:b/>
          <w:spacing w:val="-1"/>
          <w:sz w:val="26"/>
        </w:rPr>
        <w:t>DE</w:t>
      </w:r>
      <w:r>
        <w:rPr>
          <w:b/>
          <w:spacing w:val="6"/>
          <w:sz w:val="26"/>
        </w:rPr>
        <w:t> </w:t>
      </w:r>
      <w:r>
        <w:rPr>
          <w:b/>
          <w:spacing w:val="-1"/>
          <w:sz w:val="26"/>
        </w:rPr>
        <w:t>AVALIAÇÃO</w:t>
      </w:r>
      <w:r>
        <w:rPr>
          <w:b/>
          <w:spacing w:val="8"/>
          <w:sz w:val="26"/>
        </w:rPr>
        <w:t> </w:t>
      </w:r>
      <w:r>
        <w:rPr>
          <w:b/>
          <w:spacing w:val="-1"/>
          <w:sz w:val="26"/>
        </w:rPr>
        <w:t>DA</w:t>
      </w:r>
      <w:r>
        <w:rPr>
          <w:b/>
          <w:spacing w:val="-8"/>
          <w:sz w:val="26"/>
        </w:rPr>
        <w:t> </w:t>
      </w:r>
      <w:r>
        <w:rPr>
          <w:b/>
          <w:spacing w:val="-1"/>
          <w:sz w:val="26"/>
        </w:rPr>
        <w:t>PROVA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TÍTULOS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APOIO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PEDAGÓGICO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  <w:r>
        <w:rPr/>
        <w:pict>
          <v:group style="position:absolute;margin-left:89.574997pt;margin-top:16.741566pt;width:454.45pt;height:23.65pt;mso-position-horizontal-relative:page;mso-position-vertical-relative:paragraph;z-index:-15727104;mso-wrap-distance-left:0;mso-wrap-distance-right:0" coordorigin="1791,335" coordsize="9089,473">
            <v:shape style="position:absolute;left:1797;top:338;width:9083;height:469" coordorigin="1797,338" coordsize="9083,469" path="m10880,338l10872,338,10872,346,10872,798,4209,798,4209,346,10872,346,10872,338,4209,338,4209,339,4201,339,4201,338,1797,338,1797,346,1797,350,1805,350,1805,346,4201,346,4201,799,1805,799,1805,807,4201,807,4209,807,4209,806,10880,806,10880,798,10880,346,10880,338xe" filled="true" fillcolor="#000000" stroked="false">
              <v:path arrowok="t"/>
              <v:fill type="solid"/>
            </v:shape>
            <v:rect style="position:absolute;left:1797;top:338;width:2405;height:460" filled="false" stroked="true" strokeweight=".4pt" strokecolor="#000000">
              <v:stroke dashstyle="solid"/>
            </v:rect>
            <v:shape style="position:absolute;left:1797;top:342;width:2407;height:460" type="#_x0000_t202" filled="false" stroked="true" strokeweight=".550pt" strokecolor="#000000">
              <v:textbox inset="0,0,0,0">
                <w:txbxContent>
                  <w:p>
                    <w:pPr>
                      <w:spacing w:before="86"/>
                      <w:ind w:left="8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do(a)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Candidato(a)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6"/>
        <w:gridCol w:w="1262"/>
        <w:gridCol w:w="1373"/>
      </w:tblGrid>
      <w:tr>
        <w:trPr>
          <w:trHeight w:val="453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59"/>
              <w:ind w:left="1705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63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708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Titulação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Acadêmica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line="240" w:lineRule="atLeast"/>
              <w:ind w:left="292" w:right="159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373" w:type="dxa"/>
            <w:shd w:val="clear" w:color="auto" w:fill="D9D9D9"/>
          </w:tcPr>
          <w:p>
            <w:pPr>
              <w:pStyle w:val="TableParagraph"/>
              <w:spacing w:line="240" w:lineRule="atLeast"/>
              <w:ind w:left="403" w:right="214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486" w:hRule="atLeast"/>
        </w:trPr>
        <w:tc>
          <w:tcPr>
            <w:tcW w:w="6436" w:type="dxa"/>
          </w:tcPr>
          <w:p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1"/>
                <w:sz w:val="20"/>
              </w:rPr>
              <w:t>Título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Doutorado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área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Inclusiva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áreas</w:t>
            </w:r>
          </w:p>
          <w:p>
            <w:pPr>
              <w:pStyle w:val="TableParagraph"/>
              <w:spacing w:line="223" w:lineRule="exact"/>
              <w:ind w:left="458"/>
              <w:rPr>
                <w:sz w:val="20"/>
              </w:rPr>
            </w:pPr>
            <w:r>
              <w:rPr>
                <w:sz w:val="20"/>
              </w:rPr>
              <w:t>correlatas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36" w:type="dxa"/>
          </w:tcPr>
          <w:p>
            <w:pPr>
              <w:pStyle w:val="TableParagraph"/>
              <w:spacing w:line="240" w:lineRule="atLeast"/>
              <w:ind w:left="458" w:hanging="2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Título de Mestrado na área de Educação Inclusiva ou Educação ou áreas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correlatas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436" w:type="dxa"/>
          </w:tcPr>
          <w:p>
            <w:pPr>
              <w:pStyle w:val="TableParagraph"/>
              <w:spacing w:line="243" w:lineRule="exact" w:before="1"/>
              <w:ind w:left="2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Titulo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(pós-graduação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sensu)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Inclusiva</w:t>
            </w:r>
          </w:p>
          <w:p>
            <w:pPr>
              <w:pStyle w:val="TableParagraph"/>
              <w:spacing w:line="222" w:lineRule="exact"/>
              <w:ind w:left="455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correlatas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21"/>
              <w:ind w:left="1708" w:right="1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Grupo I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before="121"/>
              <w:ind w:left="166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7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3"/>
        <w:ind w:left="818" w:right="0" w:firstLine="0"/>
        <w:jc w:val="left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1</w:t>
      </w:r>
      <w:r>
        <w:rPr>
          <w:position w:val="1"/>
          <w:sz w:val="20"/>
        </w:rPr>
        <w:t>: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Somente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será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considerado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o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título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maior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nível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pontuação.</w:t>
      </w:r>
    </w:p>
    <w:p>
      <w:pPr>
        <w:spacing w:before="1"/>
        <w:ind w:left="823" w:right="0" w:hanging="5"/>
        <w:jc w:val="left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2</w:t>
      </w:r>
      <w:r>
        <w:rPr>
          <w:position w:val="1"/>
          <w:sz w:val="20"/>
        </w:rPr>
        <w:t>:</w:t>
      </w:r>
      <w:r>
        <w:rPr>
          <w:spacing w:val="15"/>
          <w:position w:val="1"/>
          <w:sz w:val="20"/>
        </w:rPr>
        <w:t> </w:t>
      </w:r>
      <w:r>
        <w:rPr>
          <w:position w:val="1"/>
          <w:sz w:val="20"/>
        </w:rPr>
        <w:t>Considera-se</w:t>
      </w:r>
      <w:r>
        <w:rPr>
          <w:spacing w:val="15"/>
          <w:position w:val="1"/>
          <w:sz w:val="20"/>
        </w:rPr>
        <w:t> </w:t>
      </w:r>
      <w:r>
        <w:rPr>
          <w:position w:val="1"/>
          <w:sz w:val="20"/>
        </w:rPr>
        <w:t>área</w:t>
      </w:r>
      <w:r>
        <w:rPr>
          <w:spacing w:val="19"/>
          <w:position w:val="1"/>
          <w:sz w:val="20"/>
        </w:rPr>
        <w:t> </w:t>
      </w:r>
      <w:r>
        <w:rPr>
          <w:position w:val="1"/>
          <w:sz w:val="20"/>
        </w:rPr>
        <w:t>correlata</w:t>
      </w:r>
      <w:r>
        <w:rPr>
          <w:spacing w:val="17"/>
          <w:position w:val="1"/>
          <w:sz w:val="20"/>
        </w:rPr>
        <w:t> </w:t>
      </w:r>
      <w:r>
        <w:rPr>
          <w:position w:val="1"/>
          <w:sz w:val="20"/>
        </w:rPr>
        <w:t>(área</w:t>
      </w:r>
      <w:r>
        <w:rPr>
          <w:spacing w:val="18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24"/>
          <w:position w:val="1"/>
          <w:sz w:val="20"/>
        </w:rPr>
        <w:t> </w:t>
      </w:r>
      <w:r>
        <w:rPr>
          <w:position w:val="1"/>
          <w:sz w:val="20"/>
        </w:rPr>
        <w:t>conhecimento)</w:t>
      </w:r>
      <w:r>
        <w:rPr>
          <w:spacing w:val="17"/>
          <w:position w:val="1"/>
          <w:sz w:val="20"/>
        </w:rPr>
        <w:t> </w:t>
      </w:r>
      <w:r>
        <w:rPr>
          <w:position w:val="1"/>
          <w:sz w:val="20"/>
        </w:rPr>
        <w:t>o</w:t>
      </w:r>
      <w:r>
        <w:rPr>
          <w:spacing w:val="16"/>
          <w:position w:val="1"/>
          <w:sz w:val="20"/>
        </w:rPr>
        <w:t> </w:t>
      </w:r>
      <w:r>
        <w:rPr>
          <w:position w:val="1"/>
          <w:sz w:val="20"/>
        </w:rPr>
        <w:t>conjunto</w:t>
      </w:r>
      <w:r>
        <w:rPr>
          <w:spacing w:val="20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17"/>
          <w:position w:val="1"/>
          <w:sz w:val="20"/>
        </w:rPr>
        <w:t> </w:t>
      </w:r>
      <w:r>
        <w:rPr>
          <w:position w:val="1"/>
          <w:sz w:val="20"/>
        </w:rPr>
        <w:t>conhecimentos</w:t>
      </w:r>
      <w:r>
        <w:rPr>
          <w:spacing w:val="19"/>
          <w:position w:val="1"/>
          <w:sz w:val="20"/>
        </w:rPr>
        <w:t> </w:t>
      </w:r>
      <w:r>
        <w:rPr>
          <w:position w:val="1"/>
          <w:sz w:val="20"/>
        </w:rPr>
        <w:t>inter-relacionados</w:t>
      </w:r>
      <w:r>
        <w:rPr>
          <w:spacing w:val="-43"/>
          <w:position w:val="1"/>
          <w:sz w:val="20"/>
        </w:rPr>
        <w:t> </w:t>
      </w:r>
      <w:r>
        <w:rPr>
          <w:sz w:val="20"/>
        </w:rPr>
        <w:t>definidos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8"/>
          <w:sz w:val="20"/>
        </w:rPr>
        <w:t> </w:t>
      </w:r>
      <w:r>
        <w:rPr>
          <w:sz w:val="20"/>
        </w:rPr>
        <w:t>tabela</w:t>
      </w:r>
      <w:r>
        <w:rPr>
          <w:spacing w:val="-2"/>
          <w:sz w:val="20"/>
        </w:rPr>
        <w:t> </w:t>
      </w:r>
      <w:r>
        <w:rPr>
          <w:sz w:val="20"/>
        </w:rPr>
        <w:t>de áreas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conhecimento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CAPES.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6"/>
        <w:gridCol w:w="1262"/>
        <w:gridCol w:w="1373"/>
      </w:tblGrid>
      <w:tr>
        <w:trPr>
          <w:trHeight w:val="439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47"/>
              <w:ind w:left="1705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63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1708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line="240" w:lineRule="atLeast"/>
              <w:ind w:left="292" w:right="159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1373" w:type="dxa"/>
            <w:shd w:val="clear" w:color="auto" w:fill="D9D9D9"/>
          </w:tcPr>
          <w:p>
            <w:pPr>
              <w:pStyle w:val="TableParagraph"/>
              <w:spacing w:line="240" w:lineRule="atLeast"/>
              <w:ind w:left="403" w:right="22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714" w:hRule="atLeast"/>
        </w:trPr>
        <w:tc>
          <w:tcPr>
            <w:tcW w:w="6436" w:type="dxa"/>
          </w:tcPr>
          <w:p>
            <w:pPr>
              <w:pStyle w:val="TableParagraph"/>
              <w:tabs>
                <w:tab w:pos="534" w:val="left" w:leader="none"/>
              </w:tabs>
              <w:spacing w:before="114"/>
              <w:ind w:left="534" w:right="169" w:hanging="360"/>
              <w:rPr>
                <w:sz w:val="20"/>
              </w:rPr>
            </w:pPr>
            <w:r>
              <w:rPr>
                <w:sz w:val="20"/>
              </w:rPr>
              <w:t>1.</w:t>
              <w:tab/>
              <w:t>Experiência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ambientes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educacionais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(5,0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 semestre)</w:t>
            </w:r>
          </w:p>
        </w:tc>
        <w:tc>
          <w:tcPr>
            <w:tcW w:w="1262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6436" w:type="dxa"/>
          </w:tcPr>
          <w:p>
            <w:pPr>
              <w:pStyle w:val="TableParagraph"/>
              <w:tabs>
                <w:tab w:pos="534" w:val="left" w:leader="none"/>
              </w:tabs>
              <w:spacing w:before="116"/>
              <w:ind w:left="534" w:right="171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Experiência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deficiência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(2,5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 semestre)</w:t>
            </w:r>
          </w:p>
        </w:tc>
        <w:tc>
          <w:tcPr>
            <w:tcW w:w="1262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45"/>
              <w:ind w:left="1708" w:right="1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before="145"/>
              <w:ind w:left="16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37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5"/>
        <w:ind w:left="823" w:right="568" w:firstLine="0"/>
        <w:jc w:val="both"/>
        <w:rPr>
          <w:sz w:val="20"/>
        </w:rPr>
      </w:pPr>
      <w:r>
        <w:rPr>
          <w:position w:val="2"/>
          <w:sz w:val="20"/>
        </w:rPr>
        <w:t>Obs</w:t>
      </w:r>
      <w:r>
        <w:rPr>
          <w:sz w:val="13"/>
        </w:rPr>
        <w:t>3</w:t>
      </w:r>
      <w:r>
        <w:rPr>
          <w:position w:val="2"/>
          <w:sz w:val="20"/>
        </w:rPr>
        <w:t>: Períodos de tempo concomitantes não poderão ser somados para efeito de contagem do </w:t>
      </w:r>
      <w:r>
        <w:rPr>
          <w:position w:val="1"/>
          <w:sz w:val="20"/>
        </w:rPr>
        <w:t>tempo de</w:t>
      </w:r>
      <w:r>
        <w:rPr>
          <w:spacing w:val="1"/>
          <w:position w:val="1"/>
          <w:sz w:val="20"/>
        </w:rPr>
        <w:t> </w:t>
      </w:r>
      <w:r>
        <w:rPr>
          <w:sz w:val="20"/>
        </w:rPr>
        <w:t>atividade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experiência</w:t>
      </w:r>
      <w:r>
        <w:rPr>
          <w:spacing w:val="-1"/>
          <w:sz w:val="20"/>
        </w:rPr>
        <w:t> </w:t>
      </w:r>
      <w:r>
        <w:rPr>
          <w:sz w:val="20"/>
        </w:rPr>
        <w:t>profissional.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caso, será</w:t>
      </w:r>
      <w:r>
        <w:rPr>
          <w:spacing w:val="-3"/>
          <w:sz w:val="20"/>
        </w:rPr>
        <w:t> </w:t>
      </w:r>
      <w:r>
        <w:rPr>
          <w:sz w:val="20"/>
        </w:rPr>
        <w:t>considerado o</w:t>
      </w:r>
      <w:r>
        <w:rPr>
          <w:spacing w:val="-5"/>
          <w:sz w:val="20"/>
        </w:rPr>
        <w:t> </w:t>
      </w:r>
      <w:r>
        <w:rPr>
          <w:sz w:val="20"/>
        </w:rPr>
        <w:t>exercício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maior</w:t>
      </w:r>
      <w:r>
        <w:rPr>
          <w:spacing w:val="-1"/>
          <w:sz w:val="20"/>
        </w:rPr>
        <w:t> </w:t>
      </w:r>
      <w:r>
        <w:rPr>
          <w:sz w:val="20"/>
        </w:rPr>
        <w:t>pontuação.</w:t>
      </w:r>
    </w:p>
    <w:p>
      <w:pPr>
        <w:spacing w:before="7"/>
        <w:ind w:left="823" w:right="551" w:firstLine="0"/>
        <w:jc w:val="both"/>
        <w:rPr>
          <w:sz w:val="20"/>
        </w:rPr>
      </w:pPr>
      <w:r>
        <w:rPr>
          <w:position w:val="1"/>
          <w:sz w:val="20"/>
        </w:rPr>
        <w:t>Obs</w:t>
      </w:r>
      <w:r>
        <w:rPr>
          <w:sz w:val="13"/>
        </w:rPr>
        <w:t>4</w:t>
      </w:r>
      <w:r>
        <w:rPr>
          <w:position w:val="1"/>
          <w:sz w:val="20"/>
        </w:rPr>
        <w:t>: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Somente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serão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aceitos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comprovantes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experiência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profissional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últimos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05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(cinco)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anos.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Para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efeito</w:t>
      </w:r>
      <w:r>
        <w:rPr>
          <w:spacing w:val="-43"/>
          <w:position w:val="1"/>
          <w:sz w:val="20"/>
        </w:rPr>
        <w:t> </w:t>
      </w:r>
      <w:r>
        <w:rPr>
          <w:sz w:val="20"/>
        </w:rPr>
        <w:t>de contagem do prazo de 5 anos, será tomada como referência a data do último dia de inscrições no PSS,</w:t>
      </w:r>
      <w:r>
        <w:rPr>
          <w:spacing w:val="1"/>
          <w:sz w:val="20"/>
        </w:rPr>
        <w:t> </w:t>
      </w:r>
      <w:r>
        <w:rPr>
          <w:sz w:val="20"/>
        </w:rPr>
        <w:t>conforme cronograma deste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spacing w:after="0"/>
        <w:jc w:val="both"/>
        <w:rPr>
          <w:sz w:val="20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47"/>
        <w:ind w:left="127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VI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(CONTINUAÇÃO)</w:t>
      </w:r>
    </w:p>
    <w:p>
      <w:pPr>
        <w:pStyle w:val="BodyText"/>
        <w:spacing w:before="4"/>
        <w:rPr>
          <w:b/>
          <w:sz w:val="33"/>
        </w:rPr>
      </w:pPr>
    </w:p>
    <w:p>
      <w:pPr>
        <w:spacing w:line="276" w:lineRule="auto" w:before="0"/>
        <w:ind w:left="1231" w:right="1056" w:firstLine="1601"/>
        <w:jc w:val="left"/>
        <w:rPr>
          <w:b/>
          <w:sz w:val="26"/>
        </w:rPr>
      </w:pPr>
      <w:r>
        <w:rPr>
          <w:b/>
          <w:spacing w:val="-1"/>
          <w:sz w:val="26"/>
        </w:rPr>
        <w:t>FICHA</w:t>
      </w:r>
      <w:r>
        <w:rPr>
          <w:b/>
          <w:spacing w:val="6"/>
          <w:sz w:val="26"/>
        </w:rPr>
        <w:t> </w:t>
      </w:r>
      <w:r>
        <w:rPr>
          <w:b/>
          <w:spacing w:val="-1"/>
          <w:sz w:val="26"/>
        </w:rPr>
        <w:t>DE</w:t>
      </w:r>
      <w:r>
        <w:rPr>
          <w:b/>
          <w:spacing w:val="6"/>
          <w:sz w:val="26"/>
        </w:rPr>
        <w:t> </w:t>
      </w:r>
      <w:r>
        <w:rPr>
          <w:b/>
          <w:spacing w:val="-1"/>
          <w:sz w:val="26"/>
        </w:rPr>
        <w:t>AVALIAÇÃO</w:t>
      </w:r>
      <w:r>
        <w:rPr>
          <w:b/>
          <w:spacing w:val="7"/>
          <w:sz w:val="26"/>
        </w:rPr>
        <w:t> </w:t>
      </w:r>
      <w:r>
        <w:rPr>
          <w:b/>
          <w:spacing w:val="-1"/>
          <w:sz w:val="26"/>
        </w:rPr>
        <w:t>DA</w:t>
      </w:r>
      <w:r>
        <w:rPr>
          <w:b/>
          <w:spacing w:val="-8"/>
          <w:sz w:val="26"/>
        </w:rPr>
        <w:t> </w:t>
      </w:r>
      <w:r>
        <w:rPr>
          <w:b/>
          <w:spacing w:val="-1"/>
          <w:sz w:val="26"/>
        </w:rPr>
        <w:t>PROVA</w:t>
      </w:r>
      <w:r>
        <w:rPr>
          <w:b/>
          <w:spacing w:val="-7"/>
          <w:sz w:val="26"/>
        </w:rPr>
        <w:t> </w:t>
      </w:r>
      <w:r>
        <w:rPr>
          <w:b/>
          <w:spacing w:val="-1"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TÍTULOS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PROFISSIONAL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NÍVEL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SUPERIOR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ESPECIALIZADO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APOIO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PEDAGÓGICO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101.43pt;margin-top:8.792309pt;width:436.85pt;height:23.7pt;mso-position-horizontal-relative:page;mso-position-vertical-relative:paragraph;z-index:-15726592;mso-wrap-distance-left:0;mso-wrap-distance-right:0" coordorigin="2029,176" coordsize="8737,474">
            <v:shape style="position:absolute;left:2034;top:179;width:8731;height:469" coordorigin="2034,180" coordsize="8731,469" path="m10765,180l10757,180,10757,188,10757,640,4353,640,4353,188,10757,188,10757,180,4353,180,4353,180,4345,180,4345,180,2034,180,2034,188,2034,192,2042,192,2042,188,4345,188,4345,640,2042,640,2042,648,4345,648,4353,648,4353,648,10765,648,10765,640,10765,188,10765,180xe" filled="true" fillcolor="#000000" stroked="false">
              <v:path arrowok="t"/>
              <v:fill type="solid"/>
            </v:shape>
            <v:rect style="position:absolute;left:2034;top:179;width:2312;height:460" filled="false" stroked="true" strokeweight=".4pt" strokecolor="#000000">
              <v:stroke dashstyle="solid"/>
            </v:rect>
            <v:shape style="position:absolute;left:2034;top:184;width:2314;height:460" type="#_x0000_t202" filled="false" stroked="true" strokeweight=".54pt" strokecolor="#000000">
              <v:textbox inset="0,0,0,0">
                <w:txbxContent>
                  <w:p>
                    <w:pPr>
                      <w:spacing w:before="84"/>
                      <w:ind w:left="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do(a)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Candidato(a)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6"/>
        <w:gridCol w:w="1262"/>
        <w:gridCol w:w="1373"/>
      </w:tblGrid>
      <w:tr>
        <w:trPr>
          <w:trHeight w:val="486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23"/>
              <w:ind w:left="1705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63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123"/>
              <w:ind w:left="1708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line="243" w:lineRule="exact" w:before="1"/>
              <w:ind w:left="16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  <w:p>
            <w:pPr>
              <w:pStyle w:val="TableParagraph"/>
              <w:spacing w:line="222" w:lineRule="exact"/>
              <w:ind w:left="165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Máxima</w:t>
            </w:r>
          </w:p>
        </w:tc>
        <w:tc>
          <w:tcPr>
            <w:tcW w:w="1373" w:type="dxa"/>
            <w:shd w:val="clear" w:color="auto" w:fill="D9D9D9"/>
          </w:tcPr>
          <w:p>
            <w:pPr>
              <w:pStyle w:val="TableParagraph"/>
              <w:spacing w:line="243" w:lineRule="exact" w:before="1"/>
              <w:ind w:left="222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  <w:p>
            <w:pPr>
              <w:pStyle w:val="TableParagraph"/>
              <w:spacing w:line="222" w:lineRule="exact"/>
              <w:ind w:left="22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Obtida</w:t>
            </w:r>
          </w:p>
        </w:tc>
      </w:tr>
      <w:tr>
        <w:trPr>
          <w:trHeight w:val="856" w:hRule="atLeast"/>
        </w:trPr>
        <w:tc>
          <w:tcPr>
            <w:tcW w:w="6436" w:type="dxa"/>
          </w:tcPr>
          <w:p>
            <w:pPr>
              <w:pStyle w:val="TableParagraph"/>
              <w:spacing w:line="240" w:lineRule="atLeast" w:before="104"/>
              <w:ind w:left="534" w:right="165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Curso de Formação Continuada na área de psicopedagogia, revisor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transcritor Braille, audiodescrição ou deficiência intelectual de, no mí-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nimo, 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horas/aula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(2,0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pontos/certificado)</w:t>
            </w:r>
          </w:p>
        </w:tc>
        <w:tc>
          <w:tcPr>
            <w:tcW w:w="126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7" w:hRule="atLeast"/>
        </w:trPr>
        <w:tc>
          <w:tcPr>
            <w:tcW w:w="6436" w:type="dxa"/>
          </w:tcPr>
          <w:p>
            <w:pPr>
              <w:pStyle w:val="TableParagraph"/>
              <w:tabs>
                <w:tab w:pos="534" w:val="left" w:leader="none"/>
              </w:tabs>
              <w:spacing w:before="121"/>
              <w:ind w:left="534" w:right="163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Curso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 educação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de, 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mínimo,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horas/aula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(1,0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/certificado)</w:t>
            </w:r>
          </w:p>
        </w:tc>
        <w:tc>
          <w:tcPr>
            <w:tcW w:w="1262" w:type="dxa"/>
          </w:tcPr>
          <w:p>
            <w:pPr>
              <w:pStyle w:val="TableParagraph"/>
              <w:spacing w:before="121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6436" w:type="dxa"/>
            <w:shd w:val="clear" w:color="auto" w:fill="D9D9D9"/>
          </w:tcPr>
          <w:p>
            <w:pPr>
              <w:pStyle w:val="TableParagraph"/>
              <w:spacing w:before="95"/>
              <w:ind w:left="1685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spacing w:before="95"/>
              <w:ind w:left="166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7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823" w:right="552" w:firstLine="0"/>
        <w:jc w:val="both"/>
        <w:rPr>
          <w:sz w:val="20"/>
        </w:rPr>
      </w:pPr>
      <w:r>
        <w:rPr>
          <w:position w:val="2"/>
          <w:sz w:val="20"/>
        </w:rPr>
        <w:t>Obs</w:t>
      </w:r>
      <w:r>
        <w:rPr>
          <w:sz w:val="13"/>
        </w:rPr>
        <w:t>5</w:t>
      </w:r>
      <w:r>
        <w:rPr>
          <w:position w:val="1"/>
          <w:sz w:val="20"/>
        </w:rPr>
        <w:t>: </w:t>
      </w:r>
      <w:r>
        <w:rPr>
          <w:position w:val="2"/>
          <w:sz w:val="20"/>
        </w:rPr>
        <w:t>Somente serão aceitos certificados dos cursos realizados nos últimos 05 (cinco) anos. Para efeito de</w:t>
      </w:r>
      <w:r>
        <w:rPr>
          <w:spacing w:val="1"/>
          <w:position w:val="2"/>
          <w:sz w:val="20"/>
        </w:rPr>
        <w:t> </w:t>
      </w:r>
      <w:r>
        <w:rPr>
          <w:w w:val="95"/>
          <w:sz w:val="20"/>
        </w:rPr>
        <w:t>contagem do prazo de 5 anos, será tomada como referência a data do último dia de inscrições no PSS, conforme</w:t>
      </w:r>
      <w:r>
        <w:rPr>
          <w:spacing w:val="1"/>
          <w:w w:val="95"/>
          <w:sz w:val="20"/>
        </w:rPr>
        <w:t> </w:t>
      </w:r>
      <w:r>
        <w:rPr>
          <w:sz w:val="20"/>
        </w:rPr>
        <w:t>cronograma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54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ASSINATURA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ELETRÔNICA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COMISSÃO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EXAMINADORA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(A)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(GOV.BR)</w:t>
      </w:r>
    </w:p>
    <w:p>
      <w:pPr>
        <w:spacing w:after="0"/>
        <w:jc w:val="center"/>
        <w:rPr>
          <w:sz w:val="18"/>
        </w:rPr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47"/>
        <w:ind w:left="126" w:right="0" w:firstLine="0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VII</w:t>
      </w:r>
    </w:p>
    <w:p>
      <w:pPr>
        <w:pStyle w:val="BodyText"/>
        <w:spacing w:before="6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3727830</wp:posOffset>
            </wp:positionH>
            <wp:positionV relativeFrom="paragraph">
              <wp:posOffset>214826</wp:posOffset>
            </wp:positionV>
            <wp:extent cx="459138" cy="5669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38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989"/>
      </w:pPr>
      <w:r>
        <w:rPr/>
        <w:t>MINISTÉRIO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EDUCAÇÃO</w:t>
      </w:r>
    </w:p>
    <w:p>
      <w:pPr>
        <w:pStyle w:val="BodyText"/>
        <w:ind w:left="2621" w:right="988" w:hanging="1501"/>
      </w:pPr>
      <w:r>
        <w:rPr/>
        <w:t>SECRETARIA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5"/>
        </w:rPr>
        <w:t> </w:t>
      </w:r>
      <w:r>
        <w:rPr/>
        <w:t>PROFISSIONAL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TECNOLÓGICAINSTITUTO</w:t>
      </w:r>
      <w:r>
        <w:rPr>
          <w:spacing w:val="-6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SERGIPE</w:t>
      </w:r>
      <w:r>
        <w:rPr>
          <w:spacing w:val="-46"/>
        </w:rPr>
        <w:t> </w:t>
      </w:r>
      <w:r>
        <w:rPr/>
        <w:t>PRÓ-REITORIA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 DEPARTAMENTO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SELEÇÃO</w:t>
      </w:r>
      <w:r>
        <w:rPr>
          <w:spacing w:val="-8"/>
        </w:rPr>
        <w:t> </w:t>
      </w:r>
      <w:r>
        <w:rPr/>
        <w:t>E</w:t>
      </w:r>
    </w:p>
    <w:p>
      <w:pPr>
        <w:pStyle w:val="BodyText"/>
        <w:spacing w:line="288" w:lineRule="auto"/>
        <w:ind w:left="3274" w:right="2850" w:firstLine="463"/>
      </w:pPr>
      <w:r>
        <w:rPr/>
        <w:t>DESENVOLVIMENTO DE PESSOAS</w:t>
      </w:r>
      <w:r>
        <w:rPr>
          <w:spacing w:val="1"/>
        </w:rPr>
        <w:t> </w:t>
      </w:r>
      <w:r>
        <w:rPr/>
        <w:t>COORDENAÇÃO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SELEÇÃO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CONTRATOS</w:t>
      </w:r>
    </w:p>
    <w:p>
      <w:pPr>
        <w:pStyle w:val="BodyText"/>
      </w:pPr>
    </w:p>
    <w:p>
      <w:pPr>
        <w:pStyle w:val="BodyText"/>
      </w:pPr>
    </w:p>
    <w:p>
      <w:pPr>
        <w:spacing w:before="177"/>
        <w:ind w:left="133" w:right="0" w:firstLine="0"/>
        <w:jc w:val="center"/>
        <w:rPr>
          <w:b/>
          <w:sz w:val="22"/>
        </w:rPr>
      </w:pPr>
      <w:r>
        <w:rPr>
          <w:b/>
          <w:sz w:val="22"/>
        </w:rPr>
        <w:t>AUTODECLARAÇÃO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ÉTNICO-RACIAL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5521" w:val="left" w:leader="none"/>
          <w:tab w:pos="9693" w:val="left" w:leader="none"/>
        </w:tabs>
        <w:spacing w:line="276" w:lineRule="auto"/>
        <w:ind w:left="682" w:right="545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38"/>
        </w:rPr>
        <w:t> </w:t>
      </w:r>
      <w:r>
        <w:rPr/>
        <w:t>inscrito(a)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CPF</w:t>
      </w:r>
      <w:r>
        <w:rPr>
          <w:spacing w:val="-5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-47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fim</w:t>
      </w:r>
      <w:r>
        <w:rPr>
          <w:spacing w:val="-15"/>
        </w:rPr>
        <w:t> </w:t>
      </w:r>
      <w:r>
        <w:rPr>
          <w:spacing w:val="-1"/>
        </w:rPr>
        <w:t>específico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concorrer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2"/>
        </w:rPr>
        <w:t> </w:t>
      </w:r>
      <w:r>
        <w:rPr/>
        <w:t>reserva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vagas</w:t>
      </w:r>
      <w:r>
        <w:rPr>
          <w:spacing w:val="-11"/>
        </w:rPr>
        <w:t> </w:t>
      </w:r>
      <w:r>
        <w:rPr/>
        <w:t>destinadas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negros</w:t>
      </w:r>
      <w:r>
        <w:rPr>
          <w:spacing w:val="-12"/>
        </w:rPr>
        <w:t> </w:t>
      </w:r>
      <w:r>
        <w:rPr/>
        <w:t>(pretos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pardos)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Processo</w:t>
      </w:r>
      <w:r>
        <w:rPr>
          <w:spacing w:val="-47"/>
        </w:rPr>
        <w:t> </w:t>
      </w:r>
      <w:r>
        <w:rPr/>
        <w:t>Seletivo</w:t>
      </w:r>
      <w:r>
        <w:rPr>
          <w:spacing w:val="-3"/>
        </w:rPr>
        <w:t> </w:t>
      </w:r>
      <w:r>
        <w:rPr/>
        <w:t>regido</w:t>
      </w:r>
      <w:r>
        <w:rPr>
          <w:spacing w:val="-4"/>
        </w:rPr>
        <w:t> </w:t>
      </w:r>
      <w:r>
        <w:rPr/>
        <w:t>pelo</w:t>
      </w:r>
      <w:r>
        <w:rPr>
          <w:spacing w:val="-5"/>
        </w:rPr>
        <w:t> </w:t>
      </w:r>
      <w:r>
        <w:rPr/>
        <w:t>Edital</w:t>
      </w:r>
      <w:r>
        <w:rPr>
          <w:spacing w:val="-7"/>
        </w:rPr>
        <w:t> </w:t>
      </w:r>
      <w:r>
        <w:rPr/>
        <w:t>PROGEP/REITORIA/IFS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003/2022,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à</w:t>
      </w:r>
      <w:r>
        <w:rPr>
          <w:spacing w:val="-9"/>
        </w:rPr>
        <w:t> </w:t>
      </w:r>
      <w:r>
        <w:rPr/>
        <w:t>Decisão</w:t>
      </w:r>
      <w:r>
        <w:rPr>
          <w:spacing w:val="-7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exarada</w:t>
      </w:r>
      <w:r>
        <w:rPr>
          <w:spacing w:val="-48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Processo</w:t>
      </w:r>
      <w:r>
        <w:rPr>
          <w:spacing w:val="-3"/>
        </w:rPr>
        <w:t> </w:t>
      </w:r>
      <w:r>
        <w:rPr>
          <w:spacing w:val="-1"/>
        </w:rPr>
        <w:t>nº</w:t>
      </w:r>
      <w:r>
        <w:rPr>
          <w:spacing w:val="-7"/>
        </w:rPr>
        <w:t> </w:t>
      </w:r>
      <w:r>
        <w:rPr>
          <w:spacing w:val="-1"/>
        </w:rPr>
        <w:t>5043371-85.2022.4.02.5101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27ª</w:t>
      </w:r>
      <w:r>
        <w:rPr>
          <w:spacing w:val="-12"/>
        </w:rPr>
        <w:t> </w:t>
      </w:r>
      <w:r>
        <w:rPr/>
        <w:t>Vara</w:t>
      </w:r>
      <w:r>
        <w:rPr>
          <w:spacing w:val="-13"/>
        </w:rPr>
        <w:t> </w:t>
      </w:r>
      <w:r>
        <w:rPr/>
        <w:t>Fe-deral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Rio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Janeiro,</w:t>
      </w:r>
      <w:r>
        <w:rPr>
          <w:spacing w:val="-12"/>
        </w:rPr>
        <w:t> </w:t>
      </w:r>
      <w:r>
        <w:rPr/>
        <w:t>em</w:t>
      </w:r>
      <w:r>
        <w:rPr>
          <w:spacing w:val="-8"/>
        </w:rPr>
        <w:t> </w:t>
      </w:r>
      <w:r>
        <w:rPr/>
        <w:t>analogia</w:t>
      </w:r>
      <w:r>
        <w:rPr>
          <w:spacing w:val="-15"/>
        </w:rPr>
        <w:t> </w:t>
      </w:r>
      <w:r>
        <w:rPr/>
        <w:t>à</w:t>
      </w:r>
      <w:r>
        <w:rPr>
          <w:spacing w:val="-13"/>
        </w:rPr>
        <w:t> </w:t>
      </w:r>
      <w:r>
        <w:rPr/>
        <w:t>Lei</w:t>
      </w:r>
      <w:r>
        <w:rPr>
          <w:spacing w:val="-12"/>
        </w:rPr>
        <w:t> </w:t>
      </w:r>
      <w:r>
        <w:rPr/>
        <w:t>n.</w:t>
      </w:r>
      <w:r>
        <w:rPr>
          <w:spacing w:val="-47"/>
        </w:rPr>
        <w:t> </w:t>
      </w:r>
      <w:r>
        <w:rPr/>
        <w:t>12.990, de 9 de junho de 2014, considerando o quesito cor/raça utilizado pela Fundação Instituto</w:t>
      </w:r>
      <w:r>
        <w:rPr>
          <w:spacing w:val="1"/>
        </w:rPr>
        <w:t> </w:t>
      </w:r>
      <w:r>
        <w:rPr/>
        <w:t>Brasileiro de Geografia e Estatística (IBGE) e a Lei Federal nº 12.288, de 20 de julho de2010, </w:t>
      </w:r>
      <w:r>
        <w:rPr>
          <w:b/>
        </w:rPr>
        <w:t>declaro</w:t>
      </w:r>
      <w:r>
        <w:rPr>
          <w:b/>
          <w:spacing w:val="1"/>
        </w:rPr>
        <w:t> </w:t>
      </w:r>
      <w:r>
        <w:rPr>
          <w:b/>
        </w:rPr>
        <w:t>que</w:t>
      </w:r>
      <w:r>
        <w:rPr>
          <w:b/>
          <w:spacing w:val="-2"/>
        </w:rPr>
        <w:t> </w:t>
      </w:r>
      <w:r>
        <w:rPr>
          <w:b/>
        </w:rPr>
        <w:t>sou</w:t>
      </w:r>
      <w:r>
        <w:rPr/>
        <w:t>:</w:t>
      </w:r>
    </w:p>
    <w:p>
      <w:pPr>
        <w:pStyle w:val="BodyText"/>
        <w:spacing w:before="3"/>
      </w:pPr>
    </w:p>
    <w:p>
      <w:pPr>
        <w:pStyle w:val="BodyText"/>
        <w:ind w:left="682"/>
        <w:jc w:val="both"/>
      </w:pPr>
      <w:r>
        <w:rPr/>
        <w:t>⃝</w:t>
      </w:r>
      <w:r>
        <w:rPr>
          <w:spacing w:val="38"/>
        </w:rPr>
        <w:t> </w:t>
      </w:r>
      <w:r>
        <w:rPr/>
        <w:t>Preto(a)</w:t>
      </w:r>
    </w:p>
    <w:p>
      <w:pPr>
        <w:pStyle w:val="BodyText"/>
        <w:spacing w:before="1"/>
        <w:ind w:left="682"/>
        <w:jc w:val="both"/>
      </w:pPr>
      <w:r>
        <w:rPr/>
        <w:t>⃝</w:t>
      </w:r>
      <w:r>
        <w:rPr>
          <w:spacing w:val="28"/>
        </w:rPr>
        <w:t> </w:t>
      </w:r>
      <w:r>
        <w:rPr/>
        <w:t>Pardo(a)</w:t>
      </w:r>
    </w:p>
    <w:p>
      <w:pPr>
        <w:pStyle w:val="BodyText"/>
      </w:pPr>
    </w:p>
    <w:p>
      <w:pPr>
        <w:pStyle w:val="BodyText"/>
        <w:spacing w:line="276" w:lineRule="auto"/>
        <w:ind w:left="682" w:right="546"/>
        <w:jc w:val="both"/>
      </w:pPr>
      <w:r>
        <w:rPr/>
        <w:t>Declaro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comprovada</w:t>
      </w:r>
      <w:r>
        <w:rPr>
          <w:spacing w:val="1"/>
        </w:rPr>
        <w:t> </w:t>
      </w:r>
      <w:r>
        <w:rPr/>
        <w:t>falsidade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declaração,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>
          <w:spacing w:val="-1"/>
        </w:rPr>
        <w:t>classificação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seletivo</w:t>
      </w:r>
      <w:r>
        <w:rPr>
          <w:spacing w:val="-8"/>
        </w:rPr>
        <w:t> </w:t>
      </w:r>
      <w:r>
        <w:rPr/>
        <w:t>será</w:t>
      </w:r>
      <w:r>
        <w:rPr>
          <w:spacing w:val="-13"/>
        </w:rPr>
        <w:t> </w:t>
      </w:r>
      <w:r>
        <w:rPr/>
        <w:t>tornada</w:t>
      </w:r>
      <w:r>
        <w:rPr>
          <w:spacing w:val="-9"/>
        </w:rPr>
        <w:t> </w:t>
      </w:r>
      <w:r>
        <w:rPr/>
        <w:t>sem</w:t>
      </w:r>
      <w:r>
        <w:rPr>
          <w:spacing w:val="-8"/>
        </w:rPr>
        <w:t> </w:t>
      </w:r>
      <w:r>
        <w:rPr/>
        <w:t>efeito,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implicará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cancelamento</w:t>
      </w:r>
      <w:r>
        <w:rPr>
          <w:spacing w:val="-10"/>
        </w:rPr>
        <w:t> </w:t>
      </w:r>
      <w:r>
        <w:rPr/>
        <w:t>da minha</w:t>
      </w:r>
      <w:r>
        <w:rPr>
          <w:spacing w:val="-48"/>
        </w:rPr>
        <w:t> </w:t>
      </w:r>
      <w:r>
        <w:rPr/>
        <w:t>opção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vagas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consequente</w:t>
      </w:r>
      <w:r>
        <w:rPr>
          <w:spacing w:val="-4"/>
        </w:rPr>
        <w:t> </w:t>
      </w:r>
      <w:r>
        <w:rPr/>
        <w:t>perda</w:t>
      </w:r>
      <w:r>
        <w:rPr>
          <w:spacing w:val="-6"/>
        </w:rPr>
        <w:t> </w:t>
      </w:r>
      <w:r>
        <w:rPr/>
        <w:t>da vaga.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796" w:val="left" w:leader="none"/>
          <w:tab w:pos="3487" w:val="left" w:leader="none"/>
          <w:tab w:pos="4951" w:val="left" w:leader="none"/>
          <w:tab w:pos="5898" w:val="left" w:leader="none"/>
        </w:tabs>
        <w:ind w:left="131"/>
        <w:jc w:val="center"/>
      </w:pPr>
      <w:r>
        <w:rPr>
          <w:w w:val="100"/>
          <w:u w:val="single" w:color="000008"/>
        </w:rPr>
        <w:t> </w:t>
      </w:r>
      <w:r>
        <w:rPr>
          <w:u w:val="single" w:color="000008"/>
        </w:rPr>
        <w:tab/>
      </w:r>
      <w:r>
        <w:rPr>
          <w:u w:val="single" w:color="000008"/>
        </w:rPr>
        <w:t>,</w:t>
        <w:tab/>
      </w:r>
      <w:r>
        <w:rPr/>
        <w:t>de</w:t>
      </w:r>
      <w:r>
        <w:rPr>
          <w:u w:val="single" w:color="000008"/>
        </w:rPr>
        <w:tab/>
      </w:r>
      <w:r>
        <w:rPr/>
        <w:t>de</w:t>
      </w:r>
      <w:r>
        <w:rPr>
          <w:spacing w:val="-7"/>
        </w:rPr>
        <w:t> </w:t>
      </w:r>
      <w:r>
        <w:rPr/>
        <w:t>20</w:t>
      </w:r>
      <w:r>
        <w:rPr>
          <w:u w:val="single" w:color="000008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502" w:val="left" w:leader="none"/>
          <w:tab w:pos="7336" w:val="left" w:leader="none"/>
        </w:tabs>
        <w:spacing w:line="290" w:lineRule="auto" w:before="57"/>
        <w:ind w:left="3896" w:right="2850" w:hanging="502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_</w:t>
      </w:r>
      <w:r>
        <w:rPr>
          <w:u w:val="single"/>
        </w:rPr>
        <w:tab/>
      </w:r>
      <w:r>
        <w:rPr>
          <w:spacing w:val="-3"/>
        </w:rPr>
        <w:t>_</w:t>
      </w:r>
      <w:r>
        <w:rPr>
          <w:spacing w:val="-47"/>
        </w:rPr>
        <w:t> </w:t>
      </w:r>
      <w:r>
        <w:rPr/>
        <w:t>Assinatura</w:t>
      </w:r>
      <w:r>
        <w:rPr>
          <w:spacing w:val="-6"/>
        </w:rPr>
        <w:t> </w:t>
      </w:r>
      <w:r>
        <w:rPr/>
        <w:t>do(a)</w:t>
      </w:r>
      <w:r>
        <w:rPr>
          <w:spacing w:val="-2"/>
        </w:rPr>
        <w:t> </w:t>
      </w:r>
      <w:r>
        <w:rPr/>
        <w:t>candidato(a)</w:t>
      </w:r>
    </w:p>
    <w:p>
      <w:pPr>
        <w:spacing w:after="0" w:line="290" w:lineRule="auto"/>
        <w:sectPr>
          <w:pgSz w:w="11900" w:h="16850"/>
          <w:pgMar w:header="763" w:footer="0" w:top="1660" w:bottom="280" w:left="10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59"/>
        <w:ind w:left="102" w:right="44" w:firstLine="0"/>
        <w:jc w:val="left"/>
        <w:rPr>
          <w:b/>
          <w:sz w:val="20"/>
        </w:rPr>
      </w:pPr>
      <w:r>
        <w:rPr>
          <w:b/>
          <w:w w:val="105"/>
          <w:sz w:val="20"/>
        </w:rPr>
        <w:t>DECLARAÇÃO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INEXISTÊNCIA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IMPEDIMENTOS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E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SUSPEIÇÃO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MEMBRO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BANCA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EXAMINADO-</w:t>
      </w:r>
      <w:r>
        <w:rPr>
          <w:b/>
          <w:spacing w:val="-44"/>
          <w:w w:val="105"/>
          <w:sz w:val="20"/>
        </w:rPr>
        <w:t> </w:t>
      </w:r>
      <w:r>
        <w:rPr>
          <w:b/>
          <w:w w:val="105"/>
          <w:sz w:val="20"/>
        </w:rPr>
        <w:t>RA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CONCURSO/PROCESSO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SELETIVO</w:t>
      </w:r>
      <w:r>
        <w:rPr>
          <w:b/>
          <w:spacing w:val="2"/>
          <w:w w:val="105"/>
          <w:sz w:val="20"/>
        </w:rPr>
        <w:t> </w:t>
      </w:r>
      <w:r>
        <w:rPr>
          <w:b/>
          <w:w w:val="105"/>
          <w:sz w:val="20"/>
        </w:rPr>
        <w:t>SIMPLIFICADO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5142" w:val="left" w:leader="none"/>
          <w:tab w:pos="8672" w:val="left" w:leader="none"/>
        </w:tabs>
        <w:spacing w:line="276" w:lineRule="auto"/>
        <w:ind w:left="102" w:right="107"/>
        <w:jc w:val="both"/>
      </w:pPr>
      <w:r>
        <w:rPr/>
        <w:t>Eu,</w:t>
      </w:r>
      <w:r>
        <w:rPr>
          <w:u w:val="single"/>
        </w:rPr>
        <w:tab/>
      </w:r>
      <w:r>
        <w:rPr/>
        <w:t>,  </w:t>
      </w:r>
      <w:r>
        <w:rPr>
          <w:spacing w:val="1"/>
        </w:rPr>
        <w:t> </w:t>
      </w:r>
      <w:r>
        <w:rPr/>
        <w:t>integrante    da    Comissão Examinadora</w:t>
      </w:r>
      <w:r>
        <w:rPr>
          <w:spacing w:val="1"/>
        </w:rPr>
        <w:t> </w:t>
      </w:r>
      <w:r>
        <w:rPr/>
        <w:t>do Processo Seletivo Simplicado, Edital PROGEP/REITORIA/IFS Nº 003/2022, para contratação de</w:t>
      </w:r>
      <w:r>
        <w:rPr>
          <w:spacing w:val="1"/>
        </w:rPr>
        <w:t> </w:t>
      </w:r>
      <w:r>
        <w:rPr/>
        <w:t>Profissionais  </w:t>
      </w:r>
      <w:r>
        <w:rPr>
          <w:spacing w:val="6"/>
        </w:rPr>
        <w:t> </w:t>
      </w:r>
      <w:r>
        <w:rPr/>
        <w:t>de  </w:t>
      </w:r>
      <w:r>
        <w:rPr>
          <w:spacing w:val="11"/>
        </w:rPr>
        <w:t> </w:t>
      </w:r>
      <w:r>
        <w:rPr/>
        <w:t>Nível  </w:t>
      </w:r>
      <w:r>
        <w:rPr>
          <w:spacing w:val="10"/>
        </w:rPr>
        <w:t> </w:t>
      </w:r>
      <w:r>
        <w:rPr/>
        <w:t>Superior  </w:t>
      </w:r>
      <w:r>
        <w:rPr>
          <w:spacing w:val="10"/>
        </w:rPr>
        <w:t> </w:t>
      </w:r>
      <w:r>
        <w:rPr/>
        <w:t>Especializado,  </w:t>
      </w:r>
      <w:r>
        <w:rPr>
          <w:spacing w:val="8"/>
        </w:rPr>
        <w:t> </w:t>
      </w:r>
      <w:r>
        <w:rPr/>
        <w:t>área</w:t>
      </w:r>
      <w:r>
        <w:rPr>
          <w:u w:val="single"/>
        </w:rPr>
        <w:tab/>
        <w:tab/>
      </w:r>
      <w:r>
        <w:rPr/>
        <w:t>,</w:t>
      </w:r>
      <w:r>
        <w:rPr>
          <w:spacing w:val="6"/>
        </w:rPr>
        <w:t> </w:t>
      </w:r>
      <w:r>
        <w:rPr/>
        <w:t>em</w:t>
      </w:r>
      <w:r>
        <w:rPr>
          <w:spacing w:val="-48"/>
        </w:rPr>
        <w:t> </w:t>
      </w:r>
      <w:r>
        <w:rPr/>
        <w:t>atendimento à Recomendação nº 4/2019 – 2º OCC/HAS/PRSE/MPF, da lavra do Ministério Público</w:t>
      </w:r>
      <w:r>
        <w:rPr>
          <w:spacing w:val="1"/>
        </w:rPr>
        <w:t> </w:t>
      </w:r>
      <w:r>
        <w:rPr/>
        <w:t>Federal</w:t>
      </w:r>
      <w:r>
        <w:rPr>
          <w:spacing w:val="4"/>
        </w:rPr>
        <w:t> </w:t>
      </w:r>
      <w:r>
        <w:rPr/>
        <w:t>em</w:t>
      </w:r>
      <w:r>
        <w:rPr>
          <w:spacing w:val="6"/>
        </w:rPr>
        <w:t> </w:t>
      </w:r>
      <w:r>
        <w:rPr/>
        <w:t>Sergipe,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considerando</w:t>
      </w:r>
      <w:r>
        <w:rPr>
          <w:spacing w:val="5"/>
        </w:rPr>
        <w:t> </w:t>
      </w:r>
      <w:r>
        <w:rPr/>
        <w:t>os</w:t>
      </w:r>
      <w:r>
        <w:rPr>
          <w:spacing w:val="5"/>
        </w:rPr>
        <w:t> </w:t>
      </w:r>
      <w:r>
        <w:rPr/>
        <w:t>dispositivos</w:t>
      </w:r>
      <w:r>
        <w:rPr>
          <w:spacing w:val="4"/>
        </w:rPr>
        <w:t> </w:t>
      </w:r>
      <w:r>
        <w:rPr/>
        <w:t>constitucionais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infra-constitucionais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regem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matéria,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sob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/>
        <w:t>penas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crime</w:t>
      </w:r>
      <w:r>
        <w:rPr>
          <w:spacing w:val="-11"/>
        </w:rPr>
        <w:t> </w:t>
      </w:r>
      <w:r>
        <w:rPr/>
        <w:t>previsto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art.</w:t>
      </w:r>
      <w:r>
        <w:rPr>
          <w:spacing w:val="-15"/>
        </w:rPr>
        <w:t> </w:t>
      </w:r>
      <w:r>
        <w:rPr/>
        <w:t>299,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Penal,</w:t>
      </w:r>
      <w:r>
        <w:rPr>
          <w:spacing w:val="-11"/>
        </w:rPr>
        <w:t> </w:t>
      </w:r>
      <w:r>
        <w:rPr/>
        <w:t>declaro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>
          <w:b/>
        </w:rPr>
        <w:t>NÃO</w:t>
      </w:r>
      <w:r>
        <w:rPr>
          <w:b/>
          <w:spacing w:val="-14"/>
        </w:rPr>
        <w:t> </w:t>
      </w:r>
      <w:r>
        <w:rPr/>
        <w:t>me</w:t>
      </w:r>
      <w:r>
        <w:rPr>
          <w:spacing w:val="-11"/>
        </w:rPr>
        <w:t> </w:t>
      </w:r>
      <w:r>
        <w:rPr/>
        <w:t>encontro</w:t>
      </w:r>
      <w:r>
        <w:rPr>
          <w:spacing w:val="-48"/>
        </w:rPr>
        <w:t> </w:t>
      </w:r>
      <w:r>
        <w:rPr/>
        <w:t>em situação de impedimento ou suspeição para participar da Banca Examinadora do Concurso em</w:t>
      </w:r>
      <w:r>
        <w:rPr>
          <w:spacing w:val="1"/>
        </w:rPr>
        <w:t> </w:t>
      </w:r>
      <w:r>
        <w:rPr/>
        <w:t>apreço.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1141" w:val="left" w:leader="none"/>
          <w:tab w:pos="1649" w:val="left" w:leader="none"/>
          <w:tab w:pos="2441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w w:val="105"/>
          <w:sz w:val="20"/>
        </w:rPr>
        <w:t>Data: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/_</w:t>
      </w:r>
      <w:r>
        <w:rPr>
          <w:w w:val="105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85.050003pt;margin-top:19.018988pt;width:266.2pt;height:.1pt;mso-position-horizontal-relative:page;mso-position-vertical-relative:paragraph;z-index:-15725568;mso-wrap-distance-left:0;mso-wrap-distance-right:0" coordorigin="1701,380" coordsize="5324,0" path="m1701,380l7025,380e" filled="false" stroked="true" strokeweight=".575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6"/>
        <w:ind w:left="102"/>
      </w:pPr>
      <w:r>
        <w:rPr/>
        <w:t>Membro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Examinadora</w:t>
      </w:r>
    </w:p>
    <w:p>
      <w:pPr>
        <w:spacing w:before="0"/>
        <w:ind w:left="102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(PREENCHER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DIGITALMENTE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ASSINAR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ELETRONICAMENTE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VIA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PORTAL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GOV.BR)</w:t>
      </w:r>
    </w:p>
    <w:sectPr>
      <w:pgSz w:w="11920" w:h="16850"/>
      <w:pgMar w:header="763" w:footer="0" w:top="16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259995pt;margin-top:37.159977pt;width:326.95pt;height:39.950pt;mso-position-horizontal-relative:page;mso-position-vertical-relative:page;z-index:-162426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17"/>
                  <w:jc w:val="center"/>
                </w:pPr>
                <w:r>
                  <w:rPr>
                    <w:spacing w:val="-3"/>
                  </w:rPr>
                  <w:t>EDITAL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3"/>
                  </w:rPr>
                  <w:t>PROGEP/REITORIA/IFS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N°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003/2022</w:t>
                </w:r>
              </w:p>
              <w:p>
                <w:pPr>
                  <w:pStyle w:val="BodyText"/>
                  <w:ind w:left="20" w:right="18"/>
                  <w:jc w:val="center"/>
                </w:pPr>
                <w:r>
                  <w:rPr/>
                  <w:t>Processo Seletivo Simplificado para contratação de Profissionais de Nível</w:t>
                </w:r>
                <w:r>
                  <w:rPr>
                    <w:spacing w:val="-47"/>
                  </w:rPr>
                  <w:t> </w:t>
                </w:r>
                <w:r>
                  <w:rPr/>
                  <w:t>Superior</w:t>
                </w:r>
                <w:r>
                  <w:rPr>
                    <w:spacing w:val="-1"/>
                  </w:rPr>
                  <w:t> </w:t>
                </w:r>
                <w:r>
                  <w:rPr/>
                  <w:t>Especializado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/>
                  <w:t>Libras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Apoio</w:t>
                </w:r>
                <w:r>
                  <w:rPr>
                    <w:spacing w:val="-1"/>
                  </w:rPr>
                  <w:t> </w:t>
                </w:r>
                <w:r>
                  <w:rPr/>
                  <w:t>Pedagógico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2022-11-03T17:11:09Z</dcterms:created>
  <dcterms:modified xsi:type="dcterms:W3CDTF">2022-11-03T17:11:09Z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