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71"/>
        <w:rPr>
          <w:sz w:val="17"/>
        </w:rPr>
      </w:pPr>
    </w:p>
    <w:p>
      <w:pPr>
        <w:spacing w:before="0"/>
        <w:ind w:left="334" w:right="1" w:firstLine="0"/>
        <w:jc w:val="center"/>
        <w:rPr>
          <w:b/>
          <w:sz w:val="17"/>
        </w:rPr>
      </w:pPr>
      <w:r>
        <w:rPr>
          <w:b/>
          <w:sz w:val="17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1209675</wp:posOffset>
            </wp:positionH>
            <wp:positionV relativeFrom="paragraph">
              <wp:posOffset>-229870</wp:posOffset>
            </wp:positionV>
            <wp:extent cx="723900" cy="903605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590" cy="9035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9"/>
          <w:w w:val="105"/>
          <w:sz w:val="17"/>
        </w:rPr>
        <w:t>SERVIÇO PÚBLICO</w:t>
      </w:r>
      <w:r>
        <w:rPr>
          <w:b/>
          <w:color w:val="000009"/>
          <w:spacing w:val="2"/>
          <w:w w:val="105"/>
          <w:sz w:val="17"/>
        </w:rPr>
        <w:t xml:space="preserve"> </w:t>
      </w:r>
      <w:r>
        <w:rPr>
          <w:b/>
          <w:color w:val="000009"/>
          <w:spacing w:val="-2"/>
          <w:w w:val="105"/>
          <w:sz w:val="17"/>
        </w:rPr>
        <w:t>FEDERAL</w:t>
      </w:r>
    </w:p>
    <w:p>
      <w:pPr>
        <w:spacing w:before="4"/>
        <w:ind w:left="334" w:right="5" w:firstLine="0"/>
        <w:jc w:val="center"/>
        <w:rPr>
          <w:sz w:val="17"/>
        </w:rPr>
      </w:pPr>
      <w:r>
        <w:rPr>
          <w:color w:val="000009"/>
          <w:sz w:val="17"/>
        </w:rPr>
        <w:t>MINISTÉRIO</w:t>
      </w:r>
      <w:r>
        <w:rPr>
          <w:color w:val="000009"/>
          <w:spacing w:val="37"/>
          <w:sz w:val="17"/>
        </w:rPr>
        <w:t xml:space="preserve"> </w:t>
      </w:r>
      <w:r>
        <w:rPr>
          <w:color w:val="000009"/>
          <w:sz w:val="17"/>
        </w:rPr>
        <w:t>DA</w:t>
      </w:r>
      <w:r>
        <w:rPr>
          <w:color w:val="000009"/>
          <w:spacing w:val="11"/>
          <w:sz w:val="17"/>
        </w:rPr>
        <w:t xml:space="preserve"> </w:t>
      </w:r>
      <w:r>
        <w:rPr>
          <w:color w:val="000009"/>
          <w:spacing w:val="-2"/>
          <w:sz w:val="17"/>
        </w:rPr>
        <w:t>EDUCAÇÃO</w:t>
      </w:r>
    </w:p>
    <w:p>
      <w:pPr>
        <w:spacing w:before="162"/>
        <w:ind w:left="334" w:right="3" w:firstLine="0"/>
        <w:jc w:val="center"/>
        <w:rPr>
          <w:sz w:val="17"/>
        </w:rPr>
      </w:pPr>
      <w:r>
        <w:rPr>
          <w:sz w:val="17"/>
        </w:rPr>
        <w:t>SECRETARIA</w:t>
      </w:r>
      <w:r>
        <w:rPr>
          <w:spacing w:val="12"/>
          <w:sz w:val="17"/>
        </w:rPr>
        <w:t xml:space="preserve"> </w:t>
      </w:r>
      <w:r>
        <w:rPr>
          <w:sz w:val="17"/>
        </w:rPr>
        <w:t>DE</w:t>
      </w:r>
      <w:r>
        <w:rPr>
          <w:spacing w:val="19"/>
          <w:sz w:val="17"/>
        </w:rPr>
        <w:t xml:space="preserve"> </w:t>
      </w:r>
      <w:r>
        <w:rPr>
          <w:sz w:val="17"/>
        </w:rPr>
        <w:t>EDUCAÇÃO</w:t>
      </w:r>
      <w:r>
        <w:rPr>
          <w:spacing w:val="16"/>
          <w:sz w:val="17"/>
        </w:rPr>
        <w:t xml:space="preserve"> </w:t>
      </w:r>
      <w:r>
        <w:rPr>
          <w:sz w:val="17"/>
        </w:rPr>
        <w:t>PROFISSIONAL</w:t>
      </w:r>
      <w:r>
        <w:rPr>
          <w:spacing w:val="17"/>
          <w:sz w:val="17"/>
        </w:rPr>
        <w:t xml:space="preserve"> </w:t>
      </w:r>
      <w:r>
        <w:rPr>
          <w:sz w:val="17"/>
        </w:rPr>
        <w:t>E</w:t>
      </w:r>
      <w:r>
        <w:rPr>
          <w:spacing w:val="19"/>
          <w:sz w:val="17"/>
        </w:rPr>
        <w:t xml:space="preserve"> </w:t>
      </w:r>
      <w:r>
        <w:rPr>
          <w:spacing w:val="-2"/>
          <w:sz w:val="17"/>
        </w:rPr>
        <w:t>TECNOLÓGICA</w:t>
      </w:r>
    </w:p>
    <w:p>
      <w:pPr>
        <w:spacing w:before="28"/>
        <w:ind w:left="334" w:right="0" w:firstLine="0"/>
        <w:jc w:val="center"/>
        <w:rPr>
          <w:b/>
          <w:sz w:val="17"/>
        </w:rPr>
      </w:pPr>
      <w:r>
        <w:rPr>
          <w:b/>
          <w:sz w:val="17"/>
        </w:rPr>
        <w:t>INSTITUTO</w:t>
      </w:r>
      <w:r>
        <w:rPr>
          <w:b/>
          <w:spacing w:val="19"/>
          <w:sz w:val="17"/>
        </w:rPr>
        <w:t xml:space="preserve"> </w:t>
      </w:r>
      <w:r>
        <w:rPr>
          <w:b/>
          <w:sz w:val="17"/>
        </w:rPr>
        <w:t>FEDERAL</w:t>
      </w:r>
      <w:r>
        <w:rPr>
          <w:b/>
          <w:spacing w:val="2"/>
          <w:sz w:val="17"/>
        </w:rPr>
        <w:t xml:space="preserve"> </w:t>
      </w:r>
      <w:r>
        <w:rPr>
          <w:b/>
          <w:sz w:val="17"/>
        </w:rPr>
        <w:t>DE</w:t>
      </w:r>
      <w:r>
        <w:rPr>
          <w:b/>
          <w:spacing w:val="16"/>
          <w:sz w:val="17"/>
        </w:rPr>
        <w:t xml:space="preserve"> </w:t>
      </w:r>
      <w:r>
        <w:rPr>
          <w:b/>
          <w:sz w:val="17"/>
        </w:rPr>
        <w:t>SERGIPE</w:t>
      </w:r>
      <w:r>
        <w:rPr>
          <w:b/>
          <w:spacing w:val="14"/>
          <w:sz w:val="17"/>
        </w:rPr>
        <w:t xml:space="preserve"> </w:t>
      </w:r>
      <w:r>
        <w:rPr>
          <w:b/>
          <w:sz w:val="17"/>
        </w:rPr>
        <w:t>–</w:t>
      </w:r>
      <w:r>
        <w:rPr>
          <w:b/>
          <w:spacing w:val="19"/>
          <w:sz w:val="17"/>
        </w:rPr>
        <w:t xml:space="preserve"> </w:t>
      </w:r>
      <w:r>
        <w:rPr>
          <w:b/>
          <w:spacing w:val="-5"/>
          <w:sz w:val="17"/>
        </w:rPr>
        <w:t>IFS</w:t>
      </w:r>
    </w:p>
    <w:p>
      <w:pPr>
        <w:pStyle w:val="3"/>
        <w:rPr>
          <w:b/>
          <w:sz w:val="17"/>
        </w:rPr>
      </w:pPr>
    </w:p>
    <w:p>
      <w:pPr>
        <w:pStyle w:val="3"/>
        <w:rPr>
          <w:b/>
          <w:sz w:val="17"/>
        </w:rPr>
      </w:pPr>
    </w:p>
    <w:p>
      <w:pPr>
        <w:pStyle w:val="3"/>
        <w:spacing w:before="126"/>
        <w:rPr>
          <w:b/>
          <w:sz w:val="17"/>
        </w:rPr>
      </w:pPr>
    </w:p>
    <w:p>
      <w:pPr>
        <w:pStyle w:val="2"/>
        <w:ind w:right="92"/>
        <w:jc w:val="center"/>
      </w:pPr>
      <w:r>
        <w:t>ANEXO</w:t>
      </w:r>
      <w:r>
        <w:rPr>
          <w:spacing w:val="46"/>
        </w:rPr>
        <w:t xml:space="preserve"> </w:t>
      </w:r>
      <w:r>
        <w:rPr>
          <w:spacing w:val="46"/>
          <w:lang w:val="pt-BR"/>
        </w:rPr>
        <w:t>III</w:t>
      </w:r>
    </w:p>
    <w:p>
      <w:pPr>
        <w:pStyle w:val="3"/>
        <w:rPr>
          <w:b/>
        </w:rPr>
      </w:pPr>
    </w:p>
    <w:p>
      <w:pPr>
        <w:pStyle w:val="3"/>
        <w:spacing w:before="4"/>
        <w:rPr>
          <w:b/>
        </w:rPr>
      </w:pPr>
    </w:p>
    <w:p>
      <w:pPr>
        <w:spacing w:before="0" w:line="247" w:lineRule="auto"/>
        <w:ind w:left="2333" w:right="0" w:hanging="1746"/>
        <w:jc w:val="left"/>
        <w:rPr>
          <w:b/>
          <w:sz w:val="20"/>
        </w:rPr>
      </w:pPr>
      <w:r>
        <w:rPr>
          <w:b/>
          <w:sz w:val="20"/>
        </w:rPr>
        <w:t>MODELO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DE DECLARAÇÃO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CONTRATOS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FIRMADOS</w:t>
      </w:r>
      <w:r>
        <w:rPr>
          <w:b/>
          <w:spacing w:val="27"/>
          <w:sz w:val="20"/>
        </w:rPr>
        <w:t xml:space="preserve"> </w:t>
      </w:r>
      <w:r>
        <w:rPr>
          <w:b/>
          <w:sz w:val="20"/>
        </w:rPr>
        <w:t>COM A INICIATIVA PRIVADA E 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ADMINISTRAÇÃO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PÚBLICA</w:t>
      </w:r>
    </w:p>
    <w:p>
      <w:pPr>
        <w:pStyle w:val="3"/>
        <w:rPr>
          <w:b/>
        </w:rPr>
      </w:pPr>
    </w:p>
    <w:p>
      <w:pPr>
        <w:pStyle w:val="3"/>
        <w:rPr>
          <w:b/>
        </w:rPr>
      </w:pPr>
    </w:p>
    <w:p>
      <w:pPr>
        <w:pStyle w:val="3"/>
        <w:spacing w:before="103"/>
        <w:rPr>
          <w:b/>
        </w:rPr>
      </w:pPr>
    </w:p>
    <w:p>
      <w:pPr>
        <w:pStyle w:val="3"/>
        <w:ind w:left="361"/>
      </w:pPr>
      <w:r>
        <w:rPr>
          <w:spacing w:val="-5"/>
        </w:rPr>
        <w:t>Ao</w:t>
      </w:r>
    </w:p>
    <w:p>
      <w:pPr>
        <w:pStyle w:val="3"/>
        <w:spacing w:before="179" w:line="436" w:lineRule="auto"/>
        <w:ind w:left="361" w:right="5651"/>
      </w:pPr>
      <w:r>
        <w:t>Instituto Federal de Sergipe/IFS</w:t>
      </w:r>
    </w:p>
    <w:p>
      <w:pPr>
        <w:pStyle w:val="3"/>
      </w:pPr>
    </w:p>
    <w:p>
      <w:pPr>
        <w:pStyle w:val="3"/>
        <w:spacing w:before="62"/>
      </w:pPr>
    </w:p>
    <w:p>
      <w:pPr>
        <w:pStyle w:val="3"/>
        <w:tabs>
          <w:tab w:val="left" w:pos="3664"/>
          <w:tab w:val="left" w:pos="7889"/>
        </w:tabs>
        <w:spacing w:before="1" w:line="376" w:lineRule="auto"/>
        <w:ind w:left="361" w:right="97" w:firstLine="518"/>
        <w:jc w:val="both"/>
      </w:pPr>
      <w:r>
        <w:t>A empresa (Razão Social</w:t>
      </w:r>
      <w:r>
        <w:rPr>
          <w:spacing w:val="40"/>
        </w:rPr>
        <w:t xml:space="preserve"> </w:t>
      </w:r>
      <w:r>
        <w:t>da Licitante), CNPJ</w:t>
      </w:r>
      <w:r>
        <w:rPr>
          <w:spacing w:val="40"/>
        </w:rPr>
        <w:t xml:space="preserve"> </w:t>
      </w:r>
      <w:r>
        <w:t>nº</w:t>
      </w:r>
      <w:r>
        <w:rPr>
          <w:u w:val="single"/>
        </w:rPr>
        <w:tab/>
      </w:r>
      <w:r>
        <w:t>, sediada na</w:t>
      </w:r>
      <w:r>
        <w:rPr>
          <w:spacing w:val="40"/>
        </w:rPr>
        <w:t xml:space="preserve"> </w:t>
      </w:r>
      <w:r>
        <w:t>Rua</w:t>
      </w:r>
      <w:r>
        <w:rPr>
          <w:u w:val="single"/>
        </w:rPr>
        <w:tab/>
      </w:r>
      <w:r>
        <w:t>, nº</w:t>
      </w:r>
      <w:r>
        <w:rPr>
          <w:spacing w:val="40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(Bairro/Cidade),</w:t>
      </w:r>
      <w:r>
        <w:rPr>
          <w:spacing w:val="40"/>
        </w:rPr>
        <w:t xml:space="preserve"> </w:t>
      </w:r>
      <w:r>
        <w:t>através</w:t>
      </w:r>
      <w:r>
        <w:rPr>
          <w:spacing w:val="40"/>
        </w:rPr>
        <w:t xml:space="preserve"> </w:t>
      </w:r>
      <w:r>
        <w:t>de seu</w:t>
      </w:r>
      <w:r>
        <w:rPr>
          <w:spacing w:val="40"/>
        </w:rPr>
        <w:t xml:space="preserve"> </w:t>
      </w:r>
      <w:r>
        <w:t>Diretor</w:t>
      </w:r>
      <w:r>
        <w:rPr>
          <w:spacing w:val="40"/>
        </w:rPr>
        <w:t xml:space="preserve"> </w:t>
      </w:r>
      <w:r>
        <w:t xml:space="preserve">ou Representante Legal, (Nome), em atendimento ao </w:t>
      </w:r>
      <w:r>
        <w:rPr>
          <w:lang w:val="pt-BR"/>
        </w:rPr>
        <w:t>termo de referência da dispensa emergencial</w:t>
      </w:r>
      <w:bookmarkStart w:id="0" w:name="_GoBack"/>
      <w:bookmarkEnd w:id="0"/>
      <w:r>
        <w:t xml:space="preserve"> em epígrafe, vem</w:t>
      </w:r>
      <w:r>
        <w:rPr>
          <w:spacing w:val="80"/>
        </w:rPr>
        <w:t xml:space="preserve"> </w:t>
      </w:r>
      <w:r>
        <w:t>detalhar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rol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obrigações</w:t>
      </w:r>
      <w:r>
        <w:rPr>
          <w:spacing w:val="40"/>
        </w:rPr>
        <w:t xml:space="preserve"> </w:t>
      </w:r>
      <w:r>
        <w:t>assumidas</w:t>
      </w:r>
      <w:r>
        <w:rPr>
          <w:spacing w:val="40"/>
        </w:rPr>
        <w:t xml:space="preserve"> </w:t>
      </w:r>
      <w:r>
        <w:t>com</w:t>
      </w:r>
      <w:r>
        <w:rPr>
          <w:spacing w:val="40"/>
        </w:rPr>
        <w:t xml:space="preserve"> </w:t>
      </w:r>
      <w:r>
        <w:t>empresas</w:t>
      </w:r>
      <w:r>
        <w:rPr>
          <w:spacing w:val="40"/>
        </w:rPr>
        <w:t xml:space="preserve"> </w:t>
      </w:r>
      <w:r>
        <w:t>públicas</w:t>
      </w:r>
      <w:r>
        <w:rPr>
          <w:spacing w:val="40"/>
        </w:rPr>
        <w:t xml:space="preserve"> </w:t>
      </w:r>
      <w:r>
        <w:t>ou</w:t>
      </w:r>
      <w:r>
        <w:rPr>
          <w:spacing w:val="40"/>
        </w:rPr>
        <w:t xml:space="preserve"> </w:t>
      </w:r>
      <w:r>
        <w:t>privadas/órgãos</w:t>
      </w:r>
      <w:r>
        <w:rPr>
          <w:spacing w:val="40"/>
        </w:rPr>
        <w:t xml:space="preserve"> </w:t>
      </w:r>
      <w:r>
        <w:t>da Administração</w:t>
      </w:r>
      <w:r>
        <w:rPr>
          <w:spacing w:val="40"/>
        </w:rPr>
        <w:t xml:space="preserve"> </w:t>
      </w:r>
      <w:r>
        <w:t>pública</w:t>
      </w:r>
      <w:r>
        <w:rPr>
          <w:spacing w:val="39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declara</w:t>
      </w:r>
      <w:r>
        <w:rPr>
          <w:spacing w:val="38"/>
        </w:rPr>
        <w:t xml:space="preserve"> </w:t>
      </w:r>
      <w:r>
        <w:t>estar</w:t>
      </w:r>
      <w:r>
        <w:rPr>
          <w:spacing w:val="37"/>
        </w:rPr>
        <w:t xml:space="preserve"> </w:t>
      </w:r>
      <w:r>
        <w:t>ciente</w:t>
      </w:r>
      <w:r>
        <w:rPr>
          <w:spacing w:val="39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que</w:t>
      </w:r>
      <w:r>
        <w:rPr>
          <w:spacing w:val="38"/>
        </w:rPr>
        <w:t xml:space="preserve"> </w:t>
      </w:r>
      <w:r>
        <w:t>essas</w:t>
      </w:r>
      <w:r>
        <w:rPr>
          <w:spacing w:val="37"/>
        </w:rPr>
        <w:t xml:space="preserve"> </w:t>
      </w:r>
      <w:r>
        <w:t>informações</w:t>
      </w:r>
      <w:r>
        <w:rPr>
          <w:spacing w:val="39"/>
        </w:rPr>
        <w:t xml:space="preserve"> </w:t>
      </w:r>
      <w:r>
        <w:t>estão</w:t>
      </w:r>
      <w:r>
        <w:rPr>
          <w:spacing w:val="35"/>
        </w:rPr>
        <w:t xml:space="preserve"> </w:t>
      </w:r>
      <w:r>
        <w:t>sujeitas</w:t>
      </w:r>
      <w:r>
        <w:rPr>
          <w:spacing w:val="38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verificação por parte do Instituto Federal de Educação Ciência e Tecnologia de Sergipe para a finalidade para a</w:t>
      </w:r>
      <w:r>
        <w:rPr>
          <w:spacing w:val="40"/>
        </w:rPr>
        <w:t xml:space="preserve"> </w:t>
      </w:r>
      <w:r>
        <w:t>qual se apresenta.</w:t>
      </w:r>
    </w:p>
    <w:p>
      <w:pPr>
        <w:pStyle w:val="3"/>
        <w:spacing w:before="9"/>
        <w:rPr>
          <w:sz w:val="19"/>
        </w:rPr>
      </w:pPr>
    </w:p>
    <w:tbl>
      <w:tblPr>
        <w:tblStyle w:val="5"/>
        <w:tblW w:w="8519" w:type="dxa"/>
        <w:tblInd w:w="2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6"/>
        <w:gridCol w:w="991"/>
        <w:gridCol w:w="1418"/>
        <w:gridCol w:w="1418"/>
        <w:gridCol w:w="1481"/>
        <w:gridCol w:w="19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286" w:type="dxa"/>
            <w:shd w:val="clear" w:color="auto" w:fill="BEBEBE"/>
          </w:tcPr>
          <w:p>
            <w:pPr>
              <w:pStyle w:val="8"/>
              <w:spacing w:before="159"/>
              <w:rPr>
                <w:sz w:val="20"/>
              </w:rPr>
            </w:pPr>
          </w:p>
          <w:p>
            <w:pPr>
              <w:pStyle w:val="8"/>
              <w:ind w:left="9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Contratante</w:t>
            </w:r>
          </w:p>
        </w:tc>
        <w:tc>
          <w:tcPr>
            <w:tcW w:w="991" w:type="dxa"/>
            <w:shd w:val="clear" w:color="auto" w:fill="BEBEBE"/>
          </w:tcPr>
          <w:p>
            <w:pPr>
              <w:pStyle w:val="8"/>
              <w:spacing w:before="87"/>
              <w:rPr>
                <w:sz w:val="20"/>
              </w:rPr>
            </w:pPr>
          </w:p>
          <w:p>
            <w:pPr>
              <w:pStyle w:val="8"/>
              <w:spacing w:line="264" w:lineRule="auto"/>
              <w:ind w:left="106" w:right="94" w:firstLine="14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Nº do </w:t>
            </w:r>
            <w:r>
              <w:rPr>
                <w:b/>
                <w:spacing w:val="-2"/>
                <w:sz w:val="20"/>
              </w:rPr>
              <w:t>Contrato</w:t>
            </w:r>
          </w:p>
        </w:tc>
        <w:tc>
          <w:tcPr>
            <w:tcW w:w="1418" w:type="dxa"/>
            <w:shd w:val="clear" w:color="auto" w:fill="BEBEBE"/>
          </w:tcPr>
          <w:p>
            <w:pPr>
              <w:pStyle w:val="8"/>
              <w:spacing w:before="159"/>
              <w:rPr>
                <w:sz w:val="20"/>
              </w:rPr>
            </w:pPr>
          </w:p>
          <w:p>
            <w:pPr>
              <w:pStyle w:val="8"/>
              <w:ind w:left="3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Objeto</w:t>
            </w:r>
          </w:p>
        </w:tc>
        <w:tc>
          <w:tcPr>
            <w:tcW w:w="1418" w:type="dxa"/>
            <w:shd w:val="clear" w:color="auto" w:fill="BEBEBE"/>
          </w:tcPr>
          <w:p>
            <w:pPr>
              <w:pStyle w:val="8"/>
              <w:spacing w:before="163"/>
              <w:rPr>
                <w:sz w:val="20"/>
              </w:rPr>
            </w:pPr>
          </w:p>
          <w:p>
            <w:pPr>
              <w:pStyle w:val="8"/>
              <w:spacing w:before="1"/>
              <w:ind w:left="92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Início</w:t>
            </w:r>
          </w:p>
        </w:tc>
        <w:tc>
          <w:tcPr>
            <w:tcW w:w="1481" w:type="dxa"/>
            <w:shd w:val="clear" w:color="auto" w:fill="BEBEBE"/>
          </w:tcPr>
          <w:p>
            <w:pPr>
              <w:pStyle w:val="8"/>
              <w:spacing w:before="77"/>
              <w:rPr>
                <w:sz w:val="20"/>
              </w:rPr>
            </w:pPr>
          </w:p>
          <w:p>
            <w:pPr>
              <w:pStyle w:val="8"/>
              <w:spacing w:line="271" w:lineRule="auto"/>
              <w:ind w:left="52" w:right="303" w:firstLine="16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Valor da </w:t>
            </w:r>
            <w:r>
              <w:rPr>
                <w:b/>
                <w:spacing w:val="-2"/>
                <w:sz w:val="20"/>
              </w:rPr>
              <w:t>Contratação</w:t>
            </w:r>
          </w:p>
        </w:tc>
        <w:tc>
          <w:tcPr>
            <w:tcW w:w="1925" w:type="dxa"/>
            <w:shd w:val="clear" w:color="auto" w:fill="BEBEBE"/>
          </w:tcPr>
          <w:p>
            <w:pPr>
              <w:pStyle w:val="8"/>
              <w:spacing w:before="89"/>
              <w:rPr>
                <w:sz w:val="20"/>
              </w:rPr>
            </w:pPr>
          </w:p>
          <w:p>
            <w:pPr>
              <w:pStyle w:val="8"/>
              <w:spacing w:line="252" w:lineRule="auto"/>
              <w:ind w:left="33" w:right="22" w:firstLine="264"/>
              <w:rPr>
                <w:b/>
                <w:sz w:val="20"/>
              </w:rPr>
            </w:pPr>
            <w:r>
              <w:rPr>
                <w:b/>
                <w:position w:val="1"/>
                <w:sz w:val="20"/>
              </w:rPr>
              <w:t xml:space="preserve">Situação </w:t>
            </w:r>
            <w:r>
              <w:rPr>
                <w:b/>
                <w:sz w:val="20"/>
              </w:rPr>
              <w:t>Atual (Vigente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Encerrado)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286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481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925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286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481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925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86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481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925" w:type="dxa"/>
          </w:tcPr>
          <w:p>
            <w:pPr>
              <w:pStyle w:val="8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86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481" w:type="dxa"/>
          </w:tcPr>
          <w:p>
            <w:pPr>
              <w:pStyle w:val="8"/>
              <w:rPr>
                <w:sz w:val="20"/>
              </w:rPr>
            </w:pPr>
          </w:p>
        </w:tc>
        <w:tc>
          <w:tcPr>
            <w:tcW w:w="1925" w:type="dxa"/>
          </w:tcPr>
          <w:p>
            <w:pPr>
              <w:pStyle w:val="8"/>
              <w:rPr>
                <w:sz w:val="20"/>
              </w:rPr>
            </w:pPr>
          </w:p>
        </w:tc>
      </w:tr>
    </w:tbl>
    <w:p>
      <w:pPr>
        <w:pStyle w:val="3"/>
      </w:pPr>
    </w:p>
    <w:p>
      <w:pPr>
        <w:pStyle w:val="3"/>
      </w:pPr>
    </w:p>
    <w:p>
      <w:pPr>
        <w:pStyle w:val="3"/>
        <w:spacing w:before="6"/>
      </w:pPr>
    </w:p>
    <w:p>
      <w:pPr>
        <w:pStyle w:val="3"/>
        <w:ind w:left="2227"/>
      </w:pPr>
      <w:r>
        <w:t>...........................................,</w:t>
      </w:r>
      <w:r>
        <w:rPr>
          <w:spacing w:val="32"/>
        </w:rPr>
        <w:t xml:space="preserve">  </w:t>
      </w:r>
      <w:r>
        <w:t>..........</w:t>
      </w:r>
      <w:r>
        <w:rPr>
          <w:spacing w:val="26"/>
        </w:rPr>
        <w:t xml:space="preserve"> </w:t>
      </w:r>
      <w:r>
        <w:t>de..........................................</w:t>
      </w:r>
      <w:r>
        <w:rPr>
          <w:spacing w:val="49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rPr>
          <w:spacing w:val="-2"/>
        </w:rPr>
        <w:t>20.....</w:t>
      </w:r>
    </w:p>
    <w:p>
      <w:pPr>
        <w:pStyle w:val="3"/>
      </w:pPr>
    </w:p>
    <w:p>
      <w:pPr>
        <w:pStyle w:val="3"/>
      </w:pPr>
    </w:p>
    <w:p>
      <w:pPr>
        <w:pStyle w:val="3"/>
        <w:spacing w:before="221"/>
      </w:pPr>
      <w: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2557780</wp:posOffset>
                </wp:positionH>
                <wp:positionV relativeFrom="paragraph">
                  <wp:posOffset>301625</wp:posOffset>
                </wp:positionV>
                <wp:extent cx="2790190" cy="1270"/>
                <wp:effectExtent l="0" t="0" r="0" b="0"/>
                <wp:wrapTopAndBottom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0190">
                              <a:moveTo>
                                <a:pt x="0" y="0"/>
                              </a:moveTo>
                              <a:lnTo>
                                <a:pt x="279019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" o:spid="_x0000_s1026" o:spt="100" style="position:absolute;left:0pt;margin-left:201.4pt;margin-top:23.75pt;height:0.1pt;width:219.7pt;mso-position-horizontal-relative:page;mso-wrap-distance-bottom:0pt;mso-wrap-distance-top:0pt;z-index:-15728640;mso-width-relative:page;mso-height-relative:page;" filled="f" stroked="t" coordsize="2790190,1" o:gfxdata="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THTzv9gAAAAJAQAADwAAAAAAAAABACAAAAAiAAAAZHJzL2Rvd25yZXYueG1sUEsB&#10;AhQAFAAAAAgAh07iQBdhu+71AQAALAQAAA4AAAAAAAAAAQAgAAAAJwEAAGRycy9lMm9Eb2MueG1s&#10;UEsFBgAAAAAGAAYAWQEAAI4FAAAAAA==&#10;" path="m0,0l2790190,0e">
                <v:fill on="f" focussize="0,0"/>
                <v:stroke weight="0.4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>
      <w:pPr>
        <w:pStyle w:val="3"/>
        <w:spacing w:before="114"/>
      </w:pPr>
    </w:p>
    <w:p>
      <w:pPr>
        <w:pStyle w:val="3"/>
        <w:ind w:left="334" w:right="81"/>
        <w:jc w:val="center"/>
      </w:pPr>
      <w:r>
        <w:t>(Assinatura</w:t>
      </w:r>
      <w:r>
        <w:rPr>
          <w:spacing w:val="25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representante</w:t>
      </w:r>
      <w:r>
        <w:rPr>
          <w:spacing w:val="23"/>
        </w:rPr>
        <w:t xml:space="preserve"> </w:t>
      </w:r>
      <w:r>
        <w:t>legal</w:t>
      </w:r>
      <w:r>
        <w:rPr>
          <w:spacing w:val="27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rPr>
          <w:spacing w:val="-2"/>
        </w:rPr>
        <w:t>licitante)</w:t>
      </w:r>
    </w:p>
    <w:p>
      <w:pPr>
        <w:pStyle w:val="3"/>
      </w:pPr>
    </w:p>
    <w:p>
      <w:pPr>
        <w:pStyle w:val="3"/>
      </w:pPr>
    </w:p>
    <w:p>
      <w:pPr>
        <w:pStyle w:val="3"/>
        <w:spacing w:before="105"/>
      </w:pPr>
    </w:p>
    <w:p>
      <w:pPr>
        <w:spacing w:before="1"/>
        <w:ind w:left="361" w:right="0" w:firstLine="0"/>
        <w:jc w:val="left"/>
        <w:rPr>
          <w:b/>
          <w:sz w:val="20"/>
        </w:rPr>
      </w:pPr>
      <w:r>
        <w:rPr>
          <w:b/>
          <w:color w:val="FF0000"/>
          <w:spacing w:val="-2"/>
          <w:sz w:val="20"/>
          <w:highlight w:val="yellow"/>
        </w:rPr>
        <w:t>Observações:</w:t>
      </w:r>
    </w:p>
    <w:p>
      <w:pPr>
        <w:pStyle w:val="3"/>
        <w:spacing w:before="173"/>
        <w:ind w:left="361"/>
      </w:pPr>
      <w:r>
        <w:rPr>
          <w:color w:val="FF0000"/>
          <w:highlight w:val="yellow"/>
        </w:rPr>
        <w:t>1.</w:t>
      </w:r>
      <w:r>
        <w:rPr>
          <w:color w:val="FF0000"/>
          <w:spacing w:val="17"/>
          <w:highlight w:val="yellow"/>
        </w:rPr>
        <w:t xml:space="preserve"> </w:t>
      </w:r>
      <w:r>
        <w:rPr>
          <w:color w:val="FF0000"/>
          <w:highlight w:val="yellow"/>
        </w:rPr>
        <w:t>Esta</w:t>
      </w:r>
      <w:r>
        <w:rPr>
          <w:color w:val="FF0000"/>
          <w:spacing w:val="17"/>
          <w:highlight w:val="yellow"/>
        </w:rPr>
        <w:t xml:space="preserve"> </w:t>
      </w:r>
      <w:r>
        <w:rPr>
          <w:color w:val="FF0000"/>
          <w:highlight w:val="yellow"/>
        </w:rPr>
        <w:t>declaração</w:t>
      </w:r>
      <w:r>
        <w:rPr>
          <w:color w:val="FF0000"/>
          <w:spacing w:val="24"/>
          <w:highlight w:val="yellow"/>
        </w:rPr>
        <w:t xml:space="preserve"> </w:t>
      </w:r>
      <w:r>
        <w:rPr>
          <w:color w:val="FF0000"/>
          <w:highlight w:val="yellow"/>
        </w:rPr>
        <w:t>deverá</w:t>
      </w:r>
      <w:r>
        <w:rPr>
          <w:color w:val="FF0000"/>
          <w:spacing w:val="25"/>
          <w:highlight w:val="yellow"/>
        </w:rPr>
        <w:t xml:space="preserve"> </w:t>
      </w:r>
      <w:r>
        <w:rPr>
          <w:color w:val="FF0000"/>
          <w:highlight w:val="yellow"/>
        </w:rPr>
        <w:t>ser</w:t>
      </w:r>
      <w:r>
        <w:rPr>
          <w:color w:val="FF0000"/>
          <w:spacing w:val="11"/>
          <w:highlight w:val="yellow"/>
        </w:rPr>
        <w:t xml:space="preserve"> </w:t>
      </w:r>
      <w:r>
        <w:rPr>
          <w:color w:val="FF0000"/>
          <w:highlight w:val="yellow"/>
        </w:rPr>
        <w:t>emitida</w:t>
      </w:r>
      <w:r>
        <w:rPr>
          <w:color w:val="FF0000"/>
          <w:spacing w:val="17"/>
          <w:highlight w:val="yellow"/>
        </w:rPr>
        <w:t xml:space="preserve"> </w:t>
      </w:r>
      <w:r>
        <w:rPr>
          <w:color w:val="FF0000"/>
          <w:highlight w:val="yellow"/>
        </w:rPr>
        <w:t>em</w:t>
      </w:r>
      <w:r>
        <w:rPr>
          <w:color w:val="FF0000"/>
          <w:spacing w:val="22"/>
          <w:highlight w:val="yellow"/>
        </w:rPr>
        <w:t xml:space="preserve"> </w:t>
      </w:r>
      <w:r>
        <w:rPr>
          <w:color w:val="FF0000"/>
          <w:highlight w:val="yellow"/>
        </w:rPr>
        <w:t>papel</w:t>
      </w:r>
      <w:r>
        <w:rPr>
          <w:color w:val="FF0000"/>
          <w:spacing w:val="26"/>
          <w:highlight w:val="yellow"/>
        </w:rPr>
        <w:t xml:space="preserve"> </w:t>
      </w:r>
      <w:r>
        <w:rPr>
          <w:color w:val="FF0000"/>
          <w:highlight w:val="yellow"/>
        </w:rPr>
        <w:t>que</w:t>
      </w:r>
      <w:r>
        <w:rPr>
          <w:color w:val="FF0000"/>
          <w:spacing w:val="13"/>
          <w:highlight w:val="yellow"/>
        </w:rPr>
        <w:t xml:space="preserve"> </w:t>
      </w:r>
      <w:r>
        <w:rPr>
          <w:color w:val="FF0000"/>
          <w:highlight w:val="yellow"/>
        </w:rPr>
        <w:t>identifique</w:t>
      </w:r>
      <w:r>
        <w:rPr>
          <w:color w:val="FF0000"/>
          <w:spacing w:val="23"/>
          <w:highlight w:val="yellow"/>
        </w:rPr>
        <w:t xml:space="preserve"> </w:t>
      </w:r>
      <w:r>
        <w:rPr>
          <w:color w:val="FF0000"/>
          <w:highlight w:val="yellow"/>
        </w:rPr>
        <w:t>a</w:t>
      </w:r>
      <w:r>
        <w:rPr>
          <w:color w:val="FF0000"/>
          <w:spacing w:val="15"/>
          <w:highlight w:val="yellow"/>
        </w:rPr>
        <w:t xml:space="preserve"> </w:t>
      </w:r>
      <w:r>
        <w:rPr>
          <w:color w:val="FF0000"/>
          <w:spacing w:val="-2"/>
          <w:highlight w:val="yellow"/>
        </w:rPr>
        <w:t>empresa.</w:t>
      </w:r>
    </w:p>
    <w:sectPr>
      <w:type w:val="continuous"/>
      <w:pgSz w:w="11920" w:h="16850"/>
      <w:pgMar w:top="640" w:right="1417" w:bottom="280" w:left="170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00000"/>
    <w:rsid w:val="702D13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paragraph" w:styleId="2">
    <w:name w:val="heading 1"/>
    <w:basedOn w:val="1"/>
    <w:next w:val="1"/>
    <w:qFormat/>
    <w:uiPriority w:val="1"/>
    <w:pPr>
      <w:ind w:left="334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pt-PT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imes New Roman" w:hAnsi="Times New Roman" w:eastAsia="Times New Roman" w:cs="Times New Roman"/>
      <w:sz w:val="20"/>
      <w:szCs w:val="20"/>
      <w:lang w:val="pt-PT" w:eastAsia="en-US" w:bidi="ar-SA"/>
    </w:rPr>
  </w:style>
  <w:style w:type="table" w:customStyle="1" w:styleId="6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pt-PT" w:eastAsia="en-US" w:bidi="ar-SA"/>
    </w:rPr>
  </w:style>
  <w:style w:type="paragraph" w:customStyle="1" w:styleId="8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ScaleCrop>false</ScaleCrop>
  <LinksUpToDate>false</LinksUpToDate>
  <Application>WPS Office_10.2.0.6080_F1E327BC-269C-435d-A152-05C5408002CA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2025-06-26T14:54:00Z</dcterms:created>
  <dc:creator>dielle.filocre</dc:creator>
  <cp:lastModifiedBy>lorena.silva</cp:lastModifiedBy>
  <dcterms:modified xsi:type="dcterms:W3CDTF">2025-06-26T14:58:17Z</dcterms:modified>
  <dc:title>Microsoft Word - Anexo VI - Modelo Declaração de contratos firmados com a iniciativa privada e Adm Pub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2025-06-26T00:00:00Z</vt:filetime>
  </property>
  <property fmtid="{D5CDD505-2E9C-101B-9397-08002B2CF9AE}" pid="5" name="Producer">
    <vt:lpwstr>Microsoft® Word 2019</vt:lpwstr>
  </property>
  <property fmtid="{D5CDD505-2E9C-101B-9397-08002B2CF9AE}" pid="6" name="KSOProductBuildVer">
    <vt:lpwstr>1046-10.2.0.6080</vt:lpwstr>
  </property>
</Properties>
</file>