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D0DD" w14:textId="65CFC506" w:rsidR="000A4E13" w:rsidRPr="0005557A" w:rsidRDefault="003E41A8" w:rsidP="00430F58">
      <w:pPr>
        <w:pStyle w:val="Corpodetexto"/>
        <w:rPr>
          <w:lang w:val="pt-BR"/>
        </w:rPr>
      </w:pPr>
      <w:r>
        <w:rPr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4"/>
        <w:gridCol w:w="3035"/>
        <w:gridCol w:w="7"/>
        <w:gridCol w:w="102"/>
        <w:gridCol w:w="2268"/>
        <w:gridCol w:w="804"/>
        <w:gridCol w:w="1622"/>
      </w:tblGrid>
      <w:tr w:rsidR="006A09FD" w:rsidRPr="00430F58" w14:paraId="565CFDFF" w14:textId="77777777" w:rsidTr="00DB5E51">
        <w:trPr>
          <w:trHeight w:val="397"/>
        </w:trPr>
        <w:tc>
          <w:tcPr>
            <w:tcW w:w="962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B79D0" w14:textId="77777777" w:rsidR="006A09FD" w:rsidRPr="005731BA" w:rsidRDefault="006A09FD" w:rsidP="006A09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FORMULÁRIO DE SOLICITAÇÃO DE REDISTRIBUIÇÃO</w:t>
            </w:r>
          </w:p>
        </w:tc>
      </w:tr>
      <w:tr w:rsidR="006A09FD" w:rsidRPr="00430F58" w14:paraId="4CC00D7F" w14:textId="77777777" w:rsidTr="00DB5E51">
        <w:trPr>
          <w:trHeight w:val="397"/>
        </w:trPr>
        <w:tc>
          <w:tcPr>
            <w:tcW w:w="9622" w:type="dxa"/>
            <w:gridSpan w:val="7"/>
            <w:tcBorders>
              <w:left w:val="nil"/>
              <w:right w:val="nil"/>
            </w:tcBorders>
            <w:vAlign w:val="center"/>
          </w:tcPr>
          <w:p w14:paraId="48890CE2" w14:textId="77777777" w:rsidR="006A09FD" w:rsidRPr="005731BA" w:rsidRDefault="006A09FD" w:rsidP="006A09FD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6A09FD" w:rsidRPr="00430F58" w14:paraId="0581F5F3" w14:textId="77777777" w:rsidTr="00DB5E51">
        <w:trPr>
          <w:trHeight w:val="397"/>
        </w:trPr>
        <w:tc>
          <w:tcPr>
            <w:tcW w:w="4826" w:type="dxa"/>
            <w:gridSpan w:val="3"/>
            <w:vAlign w:val="center"/>
          </w:tcPr>
          <w:p w14:paraId="7ED2A157" w14:textId="77777777" w:rsidR="006A09FD" w:rsidRPr="005731BA" w:rsidRDefault="006A09FD" w:rsidP="006A09FD">
            <w:pPr>
              <w:pStyle w:val="Corpodetext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Servidor</w:t>
            </w:r>
            <w:r w:rsidRPr="005731BA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Docente</w:t>
            </w:r>
            <w:r w:rsidRPr="005731BA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EBTT</w:t>
            </w:r>
          </w:p>
        </w:tc>
        <w:tc>
          <w:tcPr>
            <w:tcW w:w="4796" w:type="dxa"/>
            <w:gridSpan w:val="4"/>
            <w:vAlign w:val="center"/>
          </w:tcPr>
          <w:p w14:paraId="71848F7F" w14:textId="77777777" w:rsidR="006A09FD" w:rsidRPr="005731BA" w:rsidRDefault="006A09FD" w:rsidP="006A09FD">
            <w:pPr>
              <w:pStyle w:val="Corpodetext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De outra IFE para o IFS</w:t>
            </w:r>
          </w:p>
        </w:tc>
      </w:tr>
      <w:tr w:rsidR="006A09FD" w:rsidRPr="00430F58" w14:paraId="3B97F797" w14:textId="77777777" w:rsidTr="00DB5E51">
        <w:trPr>
          <w:trHeight w:val="397"/>
        </w:trPr>
        <w:tc>
          <w:tcPr>
            <w:tcW w:w="4826" w:type="dxa"/>
            <w:gridSpan w:val="3"/>
            <w:tcBorders>
              <w:bottom w:val="single" w:sz="4" w:space="0" w:color="auto"/>
            </w:tcBorders>
            <w:vAlign w:val="center"/>
          </w:tcPr>
          <w:p w14:paraId="65C513A9" w14:textId="77777777" w:rsidR="006A09FD" w:rsidRPr="005731BA" w:rsidRDefault="006A09FD" w:rsidP="006A09FD">
            <w:pPr>
              <w:pStyle w:val="Corpodetext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Servidor</w:t>
            </w:r>
            <w:r w:rsidRPr="005731BA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="0005557A"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Técnico-A</w:t>
            </w: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dministrativo</w:t>
            </w:r>
          </w:p>
        </w:tc>
        <w:tc>
          <w:tcPr>
            <w:tcW w:w="4796" w:type="dxa"/>
            <w:gridSpan w:val="4"/>
            <w:vAlign w:val="center"/>
          </w:tcPr>
          <w:p w14:paraId="549036ED" w14:textId="77777777" w:rsidR="006A09FD" w:rsidRPr="005731BA" w:rsidRDefault="006A09FD" w:rsidP="006A09FD">
            <w:pPr>
              <w:pStyle w:val="Corpodetext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Do IFS para outra</w:t>
            </w:r>
            <w:r w:rsidRPr="005731BA">
              <w:rPr>
                <w:rFonts w:asciiTheme="minorHAnsi" w:hAnsiTheme="minorHAnsi" w:cstheme="minorHAnsi"/>
                <w:b/>
                <w:spacing w:val="-10"/>
                <w:sz w:val="24"/>
                <w:szCs w:val="24"/>
                <w:lang w:val="pt-BR"/>
              </w:rPr>
              <w:t xml:space="preserve"> </w:t>
            </w: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IFE</w:t>
            </w:r>
          </w:p>
        </w:tc>
      </w:tr>
      <w:tr w:rsidR="006A09FD" w:rsidRPr="0005557A" w14:paraId="647E7B86" w14:textId="77777777" w:rsidTr="00DB5E51">
        <w:trPr>
          <w:trHeight w:val="397"/>
        </w:trPr>
        <w:tc>
          <w:tcPr>
            <w:tcW w:w="482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50023F5C" w14:textId="77777777" w:rsidR="006A09FD" w:rsidRPr="005731BA" w:rsidRDefault="006A09FD" w:rsidP="006A09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4796" w:type="dxa"/>
            <w:gridSpan w:val="4"/>
            <w:tcBorders>
              <w:bottom w:val="single" w:sz="4" w:space="0" w:color="auto"/>
            </w:tcBorders>
            <w:vAlign w:val="center"/>
          </w:tcPr>
          <w:p w14:paraId="01458EA8" w14:textId="77777777" w:rsidR="006A09FD" w:rsidRPr="005731BA" w:rsidRDefault="006A09FD" w:rsidP="006A09FD">
            <w:pPr>
              <w:pStyle w:val="Corpodetext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Permuta entre</w:t>
            </w:r>
            <w:r w:rsidRPr="005731BA">
              <w:rPr>
                <w:rFonts w:asciiTheme="minorHAnsi" w:hAnsiTheme="minorHAnsi" w:cstheme="minorHAnsi"/>
                <w:b/>
                <w:spacing w:val="-14"/>
                <w:sz w:val="24"/>
                <w:szCs w:val="24"/>
                <w:lang w:val="pt-BR"/>
              </w:rPr>
              <w:t xml:space="preserve"> </w:t>
            </w: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servidores</w:t>
            </w:r>
          </w:p>
        </w:tc>
      </w:tr>
      <w:tr w:rsidR="006A09FD" w:rsidRPr="0005557A" w14:paraId="6C095515" w14:textId="77777777" w:rsidTr="00DB5E51">
        <w:trPr>
          <w:trHeight w:val="397"/>
        </w:trPr>
        <w:tc>
          <w:tcPr>
            <w:tcW w:w="9622" w:type="dxa"/>
            <w:gridSpan w:val="7"/>
            <w:tcBorders>
              <w:left w:val="nil"/>
              <w:right w:val="nil"/>
            </w:tcBorders>
            <w:vAlign w:val="center"/>
          </w:tcPr>
          <w:p w14:paraId="6355C23C" w14:textId="77777777" w:rsidR="006A09FD" w:rsidRPr="005731BA" w:rsidRDefault="006A09FD" w:rsidP="006A09FD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6A09FD" w:rsidRPr="0005557A" w14:paraId="72AF03D2" w14:textId="77777777" w:rsidTr="00DB5E51">
        <w:trPr>
          <w:trHeight w:val="397"/>
        </w:trPr>
        <w:tc>
          <w:tcPr>
            <w:tcW w:w="962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1E5F0" w14:textId="77777777" w:rsidR="006A09FD" w:rsidRPr="005731BA" w:rsidRDefault="006A09FD" w:rsidP="006A09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DADOS DO SERVIDOR</w:t>
            </w:r>
          </w:p>
        </w:tc>
      </w:tr>
      <w:tr w:rsidR="006A09FD" w:rsidRPr="0005557A" w14:paraId="128F3CE6" w14:textId="77777777" w:rsidTr="00DB5E51">
        <w:trPr>
          <w:trHeight w:val="397"/>
        </w:trPr>
        <w:tc>
          <w:tcPr>
            <w:tcW w:w="9622" w:type="dxa"/>
            <w:gridSpan w:val="7"/>
            <w:tcBorders>
              <w:left w:val="nil"/>
              <w:right w:val="nil"/>
            </w:tcBorders>
            <w:vAlign w:val="center"/>
          </w:tcPr>
          <w:p w14:paraId="3F32951D" w14:textId="77777777" w:rsidR="006A09FD" w:rsidRPr="005731BA" w:rsidRDefault="006A09FD" w:rsidP="006A09FD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F17F8" w:rsidRPr="0005557A" w14:paraId="1306CC0E" w14:textId="77777777" w:rsidTr="00BF17F8">
        <w:trPr>
          <w:trHeight w:val="397"/>
        </w:trPr>
        <w:tc>
          <w:tcPr>
            <w:tcW w:w="7196" w:type="dxa"/>
            <w:gridSpan w:val="5"/>
            <w:vAlign w:val="center"/>
          </w:tcPr>
          <w:p w14:paraId="3E46CD87" w14:textId="77777777" w:rsidR="00BF17F8" w:rsidRPr="005731BA" w:rsidRDefault="00BF17F8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Nome:</w:t>
            </w:r>
          </w:p>
        </w:tc>
        <w:tc>
          <w:tcPr>
            <w:tcW w:w="2426" w:type="dxa"/>
            <w:gridSpan w:val="2"/>
            <w:vAlign w:val="center"/>
          </w:tcPr>
          <w:p w14:paraId="1C200259" w14:textId="24A98BED" w:rsidR="00BF17F8" w:rsidRPr="005731BA" w:rsidRDefault="00BF17F8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SIAPE:</w:t>
            </w:r>
          </w:p>
        </w:tc>
      </w:tr>
      <w:tr w:rsidR="0005557A" w:rsidRPr="0005557A" w14:paraId="00B03CF4" w14:textId="77777777" w:rsidTr="00BF17F8">
        <w:trPr>
          <w:trHeight w:val="397"/>
        </w:trPr>
        <w:tc>
          <w:tcPr>
            <w:tcW w:w="4928" w:type="dxa"/>
            <w:gridSpan w:val="4"/>
            <w:vAlign w:val="center"/>
          </w:tcPr>
          <w:p w14:paraId="06CEDFA6" w14:textId="237D798F" w:rsidR="0005557A" w:rsidRPr="005731BA" w:rsidRDefault="005731BA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Área</w:t>
            </w:r>
            <w:r w:rsidR="00BF17F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(PEBTT)</w:t>
            </w:r>
            <w:r w:rsidR="0005557A"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:</w:t>
            </w:r>
          </w:p>
        </w:tc>
        <w:tc>
          <w:tcPr>
            <w:tcW w:w="4694" w:type="dxa"/>
            <w:gridSpan w:val="3"/>
            <w:vAlign w:val="center"/>
          </w:tcPr>
          <w:p w14:paraId="49669D60" w14:textId="0B4C06C4" w:rsidR="0005557A" w:rsidRPr="005731BA" w:rsidRDefault="00BF17F8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Cargo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(TAE):</w:t>
            </w:r>
          </w:p>
        </w:tc>
      </w:tr>
      <w:tr w:rsidR="0005557A" w:rsidRPr="0005557A" w14:paraId="1809F3F3" w14:textId="77777777" w:rsidTr="00BF17F8">
        <w:trPr>
          <w:trHeight w:val="397"/>
        </w:trPr>
        <w:tc>
          <w:tcPr>
            <w:tcW w:w="4928" w:type="dxa"/>
            <w:gridSpan w:val="4"/>
            <w:vAlign w:val="center"/>
          </w:tcPr>
          <w:p w14:paraId="041EFE4A" w14:textId="77777777" w:rsidR="0005557A" w:rsidRPr="005731BA" w:rsidRDefault="0005557A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4694" w:type="dxa"/>
            <w:gridSpan w:val="3"/>
            <w:vAlign w:val="center"/>
          </w:tcPr>
          <w:p w14:paraId="340DFF5A" w14:textId="77777777" w:rsidR="0005557A" w:rsidRPr="005731BA" w:rsidRDefault="0005557A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E-mail:</w:t>
            </w:r>
          </w:p>
        </w:tc>
      </w:tr>
      <w:tr w:rsidR="0005557A" w:rsidRPr="00430F58" w14:paraId="4EB7DCFE" w14:textId="77777777" w:rsidTr="00DB5E51">
        <w:trPr>
          <w:trHeight w:val="397"/>
        </w:trPr>
        <w:tc>
          <w:tcPr>
            <w:tcW w:w="9622" w:type="dxa"/>
            <w:gridSpan w:val="7"/>
            <w:vAlign w:val="center"/>
          </w:tcPr>
          <w:p w14:paraId="50E07A12" w14:textId="77777777" w:rsidR="0005557A" w:rsidRPr="005731BA" w:rsidRDefault="0005557A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Jornada de Trabalho Atual: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20 horas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30 horas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40 horas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D.E.</w:t>
            </w:r>
          </w:p>
        </w:tc>
      </w:tr>
      <w:tr w:rsidR="0005557A" w:rsidRPr="0005557A" w14:paraId="3AA98CFE" w14:textId="77777777" w:rsidTr="00DB5E51">
        <w:trPr>
          <w:trHeight w:val="397"/>
        </w:trPr>
        <w:tc>
          <w:tcPr>
            <w:tcW w:w="9622" w:type="dxa"/>
            <w:gridSpan w:val="7"/>
            <w:vAlign w:val="center"/>
          </w:tcPr>
          <w:p w14:paraId="7EA5D356" w14:textId="77777777" w:rsidR="0005557A" w:rsidRPr="005731BA" w:rsidRDefault="0005557A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Instituição de Origem:</w:t>
            </w:r>
          </w:p>
        </w:tc>
      </w:tr>
      <w:tr w:rsidR="0005557A" w:rsidRPr="0005557A" w14:paraId="4205109D" w14:textId="77777777" w:rsidTr="00DB5E51">
        <w:trPr>
          <w:trHeight w:val="397"/>
        </w:trPr>
        <w:tc>
          <w:tcPr>
            <w:tcW w:w="4819" w:type="dxa"/>
            <w:gridSpan w:val="2"/>
            <w:vAlign w:val="center"/>
          </w:tcPr>
          <w:p w14:paraId="1592C4C4" w14:textId="77777777" w:rsidR="0005557A" w:rsidRPr="005731BA" w:rsidRDefault="0005557A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Campus:</w:t>
            </w:r>
          </w:p>
        </w:tc>
        <w:tc>
          <w:tcPr>
            <w:tcW w:w="4803" w:type="dxa"/>
            <w:gridSpan w:val="5"/>
            <w:vAlign w:val="center"/>
          </w:tcPr>
          <w:p w14:paraId="3A935A89" w14:textId="77777777" w:rsidR="0005557A" w:rsidRPr="005731BA" w:rsidRDefault="0005557A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Local de Exercício:</w:t>
            </w:r>
          </w:p>
        </w:tc>
      </w:tr>
      <w:tr w:rsidR="0005557A" w:rsidRPr="00430F58" w14:paraId="5DAE92BB" w14:textId="77777777" w:rsidTr="00DB5E51">
        <w:trPr>
          <w:trHeight w:val="397"/>
        </w:trPr>
        <w:tc>
          <w:tcPr>
            <w:tcW w:w="9622" w:type="dxa"/>
            <w:gridSpan w:val="7"/>
            <w:vAlign w:val="center"/>
          </w:tcPr>
          <w:p w14:paraId="575B1E84" w14:textId="77777777" w:rsidR="0005557A" w:rsidRPr="005731BA" w:rsidRDefault="0005557A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Exerce FG ou CD?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</w:t>
            </w:r>
          </w:p>
        </w:tc>
      </w:tr>
      <w:tr w:rsidR="0005557A" w:rsidRPr="0005557A" w14:paraId="69BB6E4C" w14:textId="77777777" w:rsidTr="00DB5E51">
        <w:trPr>
          <w:trHeight w:val="397"/>
        </w:trPr>
        <w:tc>
          <w:tcPr>
            <w:tcW w:w="9622" w:type="dxa"/>
            <w:gridSpan w:val="7"/>
            <w:vAlign w:val="center"/>
          </w:tcPr>
          <w:p w14:paraId="0D3FF58A" w14:textId="77777777" w:rsidR="0005557A" w:rsidRPr="005731BA" w:rsidRDefault="0005557A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 sim, especifique:</w:t>
            </w:r>
          </w:p>
        </w:tc>
      </w:tr>
      <w:tr w:rsidR="0005557A" w:rsidRPr="0005557A" w14:paraId="030EAC4E" w14:textId="77777777" w:rsidTr="00DB5E51">
        <w:trPr>
          <w:trHeight w:val="397"/>
        </w:trPr>
        <w:tc>
          <w:tcPr>
            <w:tcW w:w="9622" w:type="dxa"/>
            <w:gridSpan w:val="7"/>
            <w:vAlign w:val="center"/>
          </w:tcPr>
          <w:p w14:paraId="5683382B" w14:textId="77777777" w:rsidR="0005557A" w:rsidRPr="005731BA" w:rsidRDefault="0005557A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Acumula cargo na instituição de origem?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    </w:t>
            </w:r>
          </w:p>
        </w:tc>
      </w:tr>
      <w:tr w:rsidR="0005557A" w:rsidRPr="0005557A" w14:paraId="227FD1A0" w14:textId="77777777" w:rsidTr="00DB5E51">
        <w:trPr>
          <w:trHeight w:val="397"/>
        </w:trPr>
        <w:tc>
          <w:tcPr>
            <w:tcW w:w="9622" w:type="dxa"/>
            <w:gridSpan w:val="7"/>
            <w:vAlign w:val="center"/>
          </w:tcPr>
          <w:p w14:paraId="64F4E847" w14:textId="77777777" w:rsidR="0005557A" w:rsidRPr="005731BA" w:rsidRDefault="0005557A" w:rsidP="0005557A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 sim, especifique:</w:t>
            </w:r>
          </w:p>
        </w:tc>
      </w:tr>
      <w:tr w:rsidR="006A09FD" w:rsidRPr="0005557A" w14:paraId="4E61F9DF" w14:textId="77777777" w:rsidTr="00DB5E51">
        <w:trPr>
          <w:trHeight w:val="397"/>
        </w:trPr>
        <w:tc>
          <w:tcPr>
            <w:tcW w:w="9622" w:type="dxa"/>
            <w:gridSpan w:val="7"/>
            <w:vAlign w:val="center"/>
          </w:tcPr>
          <w:p w14:paraId="1C99ABD6" w14:textId="77777777" w:rsidR="006A09FD" w:rsidRPr="005731BA" w:rsidRDefault="00DF2536" w:rsidP="00DF2536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Qual a jornada de trabalho do cargo acumulado?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20 horas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30 horas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40 horas</w:t>
            </w:r>
          </w:p>
        </w:tc>
      </w:tr>
      <w:tr w:rsidR="0005557A" w:rsidRPr="00430F58" w14:paraId="01739F40" w14:textId="77777777" w:rsidTr="00DB5E51">
        <w:trPr>
          <w:trHeight w:val="397"/>
        </w:trPr>
        <w:tc>
          <w:tcPr>
            <w:tcW w:w="9622" w:type="dxa"/>
            <w:gridSpan w:val="7"/>
            <w:vAlign w:val="center"/>
          </w:tcPr>
          <w:p w14:paraId="1FBBC4A5" w14:textId="77777777" w:rsidR="0005557A" w:rsidRPr="005731BA" w:rsidRDefault="00DF2536" w:rsidP="00DF2536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Está em estágio probatório?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</w:t>
            </w:r>
            <w:r w:rsidR="002A2170"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Data de Término: ____/____/______.</w:t>
            </w:r>
          </w:p>
        </w:tc>
      </w:tr>
      <w:tr w:rsidR="0005557A" w:rsidRPr="0005557A" w14:paraId="5FA54A0E" w14:textId="77777777" w:rsidTr="00DB5E51">
        <w:trPr>
          <w:trHeight w:val="397"/>
        </w:trPr>
        <w:tc>
          <w:tcPr>
            <w:tcW w:w="9622" w:type="dxa"/>
            <w:gridSpan w:val="7"/>
            <w:vAlign w:val="center"/>
          </w:tcPr>
          <w:p w14:paraId="4BB0FB4B" w14:textId="77777777" w:rsidR="0005557A" w:rsidRPr="005731BA" w:rsidRDefault="00DF2536" w:rsidP="00DF2536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Está respondendo a Sindicância ou Processo Administrativo Disciplinar?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    </w:t>
            </w:r>
          </w:p>
        </w:tc>
      </w:tr>
      <w:tr w:rsidR="00DF2536" w:rsidRPr="0005557A" w14:paraId="020C8A92" w14:textId="77777777" w:rsidTr="00DB5E51">
        <w:trPr>
          <w:trHeight w:val="397"/>
        </w:trPr>
        <w:tc>
          <w:tcPr>
            <w:tcW w:w="9622" w:type="dxa"/>
            <w:gridSpan w:val="7"/>
            <w:vAlign w:val="center"/>
          </w:tcPr>
          <w:p w14:paraId="6316F046" w14:textId="77777777" w:rsidR="00DF2536" w:rsidRPr="005731BA" w:rsidRDefault="00DF2536" w:rsidP="00DF2536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Sofreu penalidade disciplinar ou ética nos últimos 05 (cinco) anos?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    </w:t>
            </w:r>
          </w:p>
        </w:tc>
      </w:tr>
      <w:tr w:rsidR="00DF2536" w:rsidRPr="0005557A" w14:paraId="6B1DE63D" w14:textId="77777777" w:rsidTr="00DB5E51">
        <w:trPr>
          <w:trHeight w:val="397"/>
        </w:trPr>
        <w:tc>
          <w:tcPr>
            <w:tcW w:w="9622" w:type="dxa"/>
            <w:gridSpan w:val="7"/>
            <w:vAlign w:val="center"/>
          </w:tcPr>
          <w:p w14:paraId="362CAE0D" w14:textId="77777777" w:rsidR="00DF2536" w:rsidRPr="005731BA" w:rsidRDefault="00DF2536" w:rsidP="00DF2536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 sim, especifique:</w:t>
            </w:r>
          </w:p>
        </w:tc>
      </w:tr>
      <w:tr w:rsidR="00DF2536" w:rsidRPr="0005557A" w14:paraId="5A2BCCCA" w14:textId="77777777" w:rsidTr="00DB5E51">
        <w:trPr>
          <w:trHeight w:val="397"/>
        </w:trPr>
        <w:tc>
          <w:tcPr>
            <w:tcW w:w="9622" w:type="dxa"/>
            <w:gridSpan w:val="7"/>
            <w:tcBorders>
              <w:bottom w:val="single" w:sz="4" w:space="0" w:color="auto"/>
            </w:tcBorders>
            <w:vAlign w:val="center"/>
          </w:tcPr>
          <w:p w14:paraId="1C393826" w14:textId="77777777" w:rsidR="00DF2536" w:rsidRPr="005731BA" w:rsidRDefault="00DF2536" w:rsidP="00DF2536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Está cumprimento pedágio em razão de afastamento?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    </w:t>
            </w:r>
          </w:p>
        </w:tc>
      </w:tr>
      <w:tr w:rsidR="00DF2536" w:rsidRPr="00430F58" w14:paraId="3A4B2DF5" w14:textId="77777777" w:rsidTr="00DB5E51">
        <w:trPr>
          <w:trHeight w:val="397"/>
        </w:trPr>
        <w:tc>
          <w:tcPr>
            <w:tcW w:w="9622" w:type="dxa"/>
            <w:gridSpan w:val="7"/>
            <w:tcBorders>
              <w:bottom w:val="single" w:sz="4" w:space="0" w:color="auto"/>
            </w:tcBorders>
            <w:vAlign w:val="center"/>
          </w:tcPr>
          <w:p w14:paraId="5D5C558F" w14:textId="77777777" w:rsidR="00DF2536" w:rsidRPr="005731BA" w:rsidRDefault="00DF2536" w:rsidP="00DF2536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Se sim, especifique:                   </w:t>
            </w:r>
            <w:r w:rsidR="002A2170"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                     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Data de Término: ____/____/______.</w:t>
            </w:r>
          </w:p>
        </w:tc>
      </w:tr>
      <w:tr w:rsidR="00B303CB" w:rsidRPr="0005557A" w14:paraId="2CB9ADD1" w14:textId="77777777" w:rsidTr="00DB5E51">
        <w:trPr>
          <w:trHeight w:val="397"/>
        </w:trPr>
        <w:tc>
          <w:tcPr>
            <w:tcW w:w="96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EF621" w14:textId="77777777" w:rsidR="00B303CB" w:rsidRPr="005731BA" w:rsidRDefault="00B303CB" w:rsidP="00B303CB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31A53FEF" w14:textId="77777777" w:rsidR="00B303CB" w:rsidRPr="005731BA" w:rsidRDefault="00B303CB" w:rsidP="00B303CB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____________________________, ___ de ___________ </w:t>
            </w:r>
            <w:proofErr w:type="spellStart"/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proofErr w:type="spellEnd"/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20___.</w:t>
            </w:r>
          </w:p>
          <w:p w14:paraId="2B9275B0" w14:textId="77777777" w:rsidR="00B303CB" w:rsidRPr="005731BA" w:rsidRDefault="00B303CB" w:rsidP="00B303CB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303CB" w:rsidRPr="0005557A" w14:paraId="62151AF5" w14:textId="77777777" w:rsidTr="00DB5E51">
        <w:trPr>
          <w:trHeight w:val="397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DEC56" w14:textId="77777777" w:rsidR="00B303CB" w:rsidRPr="005731BA" w:rsidRDefault="00B303CB" w:rsidP="00DF2536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08F09" w14:textId="77777777" w:rsidR="00B303CB" w:rsidRPr="005731BA" w:rsidRDefault="00B303CB" w:rsidP="00DF2536">
            <w:pPr>
              <w:pStyle w:val="Corpodetexto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5B2C2668" w14:textId="77777777" w:rsidR="00B303CB" w:rsidRPr="005731BA" w:rsidRDefault="00B303CB" w:rsidP="00DF2536">
            <w:pPr>
              <w:pStyle w:val="Corpodetexto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7493359A" w14:textId="172F8522" w:rsidR="00B303CB" w:rsidRDefault="00B303CB" w:rsidP="00B303CB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Servidor</w:t>
            </w:r>
            <w:r w:rsidR="005731BA"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</w:p>
          <w:p w14:paraId="47CA5154" w14:textId="4396359A" w:rsidR="00DB5E51" w:rsidRPr="005731BA" w:rsidRDefault="00DB5E51" w:rsidP="00B303CB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ECC6C" w14:textId="77777777" w:rsidR="00B303CB" w:rsidRDefault="00B303CB" w:rsidP="00DF2536">
            <w:pPr>
              <w:pStyle w:val="Corpodetexto"/>
              <w:rPr>
                <w:sz w:val="24"/>
                <w:szCs w:val="24"/>
                <w:lang w:val="pt-BR"/>
              </w:rPr>
            </w:pPr>
          </w:p>
        </w:tc>
      </w:tr>
    </w:tbl>
    <w:p w14:paraId="5EB80D08" w14:textId="77777777" w:rsidR="000A4E13" w:rsidRDefault="000A4E13">
      <w:pPr>
        <w:rPr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0"/>
        <w:gridCol w:w="3034"/>
        <w:gridCol w:w="2382"/>
        <w:gridCol w:w="799"/>
        <w:gridCol w:w="1630"/>
      </w:tblGrid>
      <w:tr w:rsidR="00B303CB" w:rsidRPr="00430F58" w14:paraId="7AF88198" w14:textId="77777777" w:rsidTr="00767C14">
        <w:trPr>
          <w:trHeight w:val="397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D88D" w14:textId="77777777" w:rsidR="00B303CB" w:rsidRPr="005731BA" w:rsidRDefault="00B303CB" w:rsidP="007B5A63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lastRenderedPageBreak/>
              <w:t>DADOS DO SEGUNDO SERVIDOR (EM CASO DE PERMUTA)</w:t>
            </w:r>
          </w:p>
        </w:tc>
      </w:tr>
      <w:tr w:rsidR="00B303CB" w:rsidRPr="00430F58" w14:paraId="0A25F33B" w14:textId="77777777" w:rsidTr="00767C14">
        <w:trPr>
          <w:trHeight w:val="397"/>
        </w:trPr>
        <w:tc>
          <w:tcPr>
            <w:tcW w:w="9625" w:type="dxa"/>
            <w:gridSpan w:val="5"/>
            <w:tcBorders>
              <w:left w:val="nil"/>
              <w:right w:val="nil"/>
            </w:tcBorders>
            <w:vAlign w:val="center"/>
          </w:tcPr>
          <w:p w14:paraId="2A90A566" w14:textId="77777777" w:rsidR="00B303CB" w:rsidRPr="005731BA" w:rsidRDefault="00B303CB" w:rsidP="007B5A63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767C14" w:rsidRPr="0005557A" w14:paraId="6B58E458" w14:textId="77777777" w:rsidTr="00767C14">
        <w:trPr>
          <w:trHeight w:val="397"/>
        </w:trPr>
        <w:tc>
          <w:tcPr>
            <w:tcW w:w="7196" w:type="dxa"/>
            <w:gridSpan w:val="3"/>
            <w:vAlign w:val="center"/>
          </w:tcPr>
          <w:p w14:paraId="7FAB430D" w14:textId="77777777" w:rsidR="00767C14" w:rsidRPr="005731BA" w:rsidRDefault="00767C14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Nome:</w:t>
            </w:r>
          </w:p>
        </w:tc>
        <w:tc>
          <w:tcPr>
            <w:tcW w:w="2429" w:type="dxa"/>
            <w:gridSpan w:val="2"/>
            <w:vAlign w:val="center"/>
          </w:tcPr>
          <w:p w14:paraId="6CF0C23F" w14:textId="17880B4A" w:rsidR="00767C14" w:rsidRPr="005731BA" w:rsidRDefault="00767C14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SIAPE:</w:t>
            </w:r>
          </w:p>
        </w:tc>
      </w:tr>
      <w:tr w:rsidR="00B303CB" w:rsidRPr="0005557A" w14:paraId="03FDE291" w14:textId="77777777" w:rsidTr="00767C14">
        <w:trPr>
          <w:trHeight w:val="397"/>
        </w:trPr>
        <w:tc>
          <w:tcPr>
            <w:tcW w:w="4814" w:type="dxa"/>
            <w:gridSpan w:val="2"/>
            <w:vAlign w:val="center"/>
          </w:tcPr>
          <w:p w14:paraId="4C3CEEBE" w14:textId="1E6F5EAD" w:rsidR="00B303CB" w:rsidRPr="005731BA" w:rsidRDefault="005731BA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Área</w:t>
            </w:r>
            <w:r w:rsidR="00767C1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(PEBTT)</w:t>
            </w:r>
            <w:r w:rsidR="00B303CB"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:</w:t>
            </w:r>
          </w:p>
        </w:tc>
        <w:tc>
          <w:tcPr>
            <w:tcW w:w="4811" w:type="dxa"/>
            <w:gridSpan w:val="3"/>
            <w:vAlign w:val="center"/>
          </w:tcPr>
          <w:p w14:paraId="589FC2B8" w14:textId="3E53435A" w:rsidR="00B303CB" w:rsidRPr="005731BA" w:rsidRDefault="00767C14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Cargo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(TAE):</w:t>
            </w:r>
          </w:p>
        </w:tc>
      </w:tr>
      <w:tr w:rsidR="00B303CB" w:rsidRPr="0005557A" w14:paraId="673339DD" w14:textId="77777777" w:rsidTr="00767C14">
        <w:trPr>
          <w:trHeight w:val="397"/>
        </w:trPr>
        <w:tc>
          <w:tcPr>
            <w:tcW w:w="4814" w:type="dxa"/>
            <w:gridSpan w:val="2"/>
            <w:vAlign w:val="center"/>
          </w:tcPr>
          <w:p w14:paraId="3DE9805C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4811" w:type="dxa"/>
            <w:gridSpan w:val="3"/>
            <w:vAlign w:val="center"/>
          </w:tcPr>
          <w:p w14:paraId="41EE1F4A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E-mail:</w:t>
            </w:r>
          </w:p>
        </w:tc>
      </w:tr>
      <w:tr w:rsidR="00B303CB" w:rsidRPr="00430F58" w14:paraId="30CCA92A" w14:textId="77777777" w:rsidTr="00767C14">
        <w:trPr>
          <w:trHeight w:val="397"/>
        </w:trPr>
        <w:tc>
          <w:tcPr>
            <w:tcW w:w="9625" w:type="dxa"/>
            <w:gridSpan w:val="5"/>
            <w:vAlign w:val="center"/>
          </w:tcPr>
          <w:p w14:paraId="333FC746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Jornada de Trabalho Atual: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20 horas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30 horas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40 horas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D.E.</w:t>
            </w:r>
          </w:p>
        </w:tc>
      </w:tr>
      <w:tr w:rsidR="00B303CB" w:rsidRPr="0005557A" w14:paraId="4615F3FE" w14:textId="77777777" w:rsidTr="00767C14">
        <w:trPr>
          <w:trHeight w:val="397"/>
        </w:trPr>
        <w:tc>
          <w:tcPr>
            <w:tcW w:w="9625" w:type="dxa"/>
            <w:gridSpan w:val="5"/>
            <w:vAlign w:val="center"/>
          </w:tcPr>
          <w:p w14:paraId="368276D7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Instituição de Origem:</w:t>
            </w:r>
          </w:p>
        </w:tc>
      </w:tr>
      <w:tr w:rsidR="00B303CB" w:rsidRPr="0005557A" w14:paraId="269EE647" w14:textId="77777777" w:rsidTr="00767C14">
        <w:trPr>
          <w:trHeight w:val="397"/>
        </w:trPr>
        <w:tc>
          <w:tcPr>
            <w:tcW w:w="4814" w:type="dxa"/>
            <w:gridSpan w:val="2"/>
            <w:vAlign w:val="center"/>
          </w:tcPr>
          <w:p w14:paraId="533E219A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Campus:</w:t>
            </w:r>
          </w:p>
        </w:tc>
        <w:tc>
          <w:tcPr>
            <w:tcW w:w="4811" w:type="dxa"/>
            <w:gridSpan w:val="3"/>
            <w:vAlign w:val="center"/>
          </w:tcPr>
          <w:p w14:paraId="119BF1FB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Local de Exercício:</w:t>
            </w:r>
          </w:p>
        </w:tc>
      </w:tr>
      <w:tr w:rsidR="00B303CB" w:rsidRPr="00430F58" w14:paraId="29EEECFE" w14:textId="77777777" w:rsidTr="00767C14">
        <w:trPr>
          <w:trHeight w:val="397"/>
        </w:trPr>
        <w:tc>
          <w:tcPr>
            <w:tcW w:w="9625" w:type="dxa"/>
            <w:gridSpan w:val="5"/>
            <w:vAlign w:val="center"/>
          </w:tcPr>
          <w:p w14:paraId="38F4FF32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Exerce FG ou CD?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</w:t>
            </w:r>
          </w:p>
        </w:tc>
      </w:tr>
      <w:tr w:rsidR="00B303CB" w14:paraId="6F17041A" w14:textId="77777777" w:rsidTr="00767C14">
        <w:trPr>
          <w:trHeight w:val="397"/>
        </w:trPr>
        <w:tc>
          <w:tcPr>
            <w:tcW w:w="9625" w:type="dxa"/>
            <w:gridSpan w:val="5"/>
            <w:vAlign w:val="center"/>
          </w:tcPr>
          <w:p w14:paraId="4E069F38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 sim, especifique:</w:t>
            </w:r>
          </w:p>
        </w:tc>
      </w:tr>
      <w:tr w:rsidR="00B303CB" w:rsidRPr="0005557A" w14:paraId="248F4F97" w14:textId="77777777" w:rsidTr="00767C14">
        <w:trPr>
          <w:trHeight w:val="397"/>
        </w:trPr>
        <w:tc>
          <w:tcPr>
            <w:tcW w:w="9625" w:type="dxa"/>
            <w:gridSpan w:val="5"/>
            <w:vAlign w:val="center"/>
          </w:tcPr>
          <w:p w14:paraId="610554B3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Acumula cargo na instituição de origem?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    </w:t>
            </w:r>
          </w:p>
        </w:tc>
      </w:tr>
      <w:tr w:rsidR="00B303CB" w:rsidRPr="0005557A" w14:paraId="29BD685A" w14:textId="77777777" w:rsidTr="00767C14">
        <w:trPr>
          <w:trHeight w:val="397"/>
        </w:trPr>
        <w:tc>
          <w:tcPr>
            <w:tcW w:w="9625" w:type="dxa"/>
            <w:gridSpan w:val="5"/>
            <w:vAlign w:val="center"/>
          </w:tcPr>
          <w:p w14:paraId="28ED114C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 sim, especifique:</w:t>
            </w:r>
          </w:p>
        </w:tc>
      </w:tr>
      <w:tr w:rsidR="00B303CB" w:rsidRPr="0005557A" w14:paraId="0E3D733B" w14:textId="77777777" w:rsidTr="00767C14">
        <w:trPr>
          <w:trHeight w:val="397"/>
        </w:trPr>
        <w:tc>
          <w:tcPr>
            <w:tcW w:w="9625" w:type="dxa"/>
            <w:gridSpan w:val="5"/>
            <w:vAlign w:val="center"/>
          </w:tcPr>
          <w:p w14:paraId="62591312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Qual a jornada de trabalho do cargo acumulado?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20 horas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30 horas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40 horas</w:t>
            </w:r>
          </w:p>
        </w:tc>
      </w:tr>
      <w:tr w:rsidR="00B303CB" w:rsidRPr="00430F58" w14:paraId="0014ED42" w14:textId="77777777" w:rsidTr="00767C14">
        <w:trPr>
          <w:trHeight w:val="397"/>
        </w:trPr>
        <w:tc>
          <w:tcPr>
            <w:tcW w:w="9625" w:type="dxa"/>
            <w:gridSpan w:val="5"/>
            <w:vAlign w:val="center"/>
          </w:tcPr>
          <w:p w14:paraId="667A622B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Está em estágio probatório?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</w:t>
            </w:r>
            <w:r w:rsidR="002A2170"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Data de Término: ____/____/______.</w:t>
            </w:r>
          </w:p>
        </w:tc>
      </w:tr>
      <w:tr w:rsidR="00B303CB" w:rsidRPr="0005557A" w14:paraId="2149D928" w14:textId="77777777" w:rsidTr="00767C14">
        <w:trPr>
          <w:trHeight w:val="397"/>
        </w:trPr>
        <w:tc>
          <w:tcPr>
            <w:tcW w:w="9625" w:type="dxa"/>
            <w:gridSpan w:val="5"/>
            <w:vAlign w:val="center"/>
          </w:tcPr>
          <w:p w14:paraId="3DDEA417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Está respondendo a Sindicância ou Processo Administrativo Disciplinar?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    </w:t>
            </w:r>
          </w:p>
        </w:tc>
      </w:tr>
      <w:tr w:rsidR="00B303CB" w:rsidRPr="00DF2536" w14:paraId="46D8C4DF" w14:textId="77777777" w:rsidTr="00767C14">
        <w:trPr>
          <w:trHeight w:val="397"/>
        </w:trPr>
        <w:tc>
          <w:tcPr>
            <w:tcW w:w="9625" w:type="dxa"/>
            <w:gridSpan w:val="5"/>
            <w:vAlign w:val="center"/>
          </w:tcPr>
          <w:p w14:paraId="291C89A2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Sofreu penalidade disciplinar ou ética nos últimos 05 (cinco) anos?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    </w:t>
            </w:r>
          </w:p>
        </w:tc>
      </w:tr>
      <w:tr w:rsidR="00B303CB" w14:paraId="3F4A65BD" w14:textId="77777777" w:rsidTr="00767C14">
        <w:trPr>
          <w:trHeight w:val="397"/>
        </w:trPr>
        <w:tc>
          <w:tcPr>
            <w:tcW w:w="9625" w:type="dxa"/>
            <w:gridSpan w:val="5"/>
            <w:vAlign w:val="center"/>
          </w:tcPr>
          <w:p w14:paraId="0505819F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 sim, especifique:</w:t>
            </w:r>
          </w:p>
        </w:tc>
      </w:tr>
      <w:tr w:rsidR="00B303CB" w:rsidRPr="00DF2536" w14:paraId="1D1582E2" w14:textId="77777777" w:rsidTr="00767C14">
        <w:trPr>
          <w:trHeight w:val="397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vAlign w:val="center"/>
          </w:tcPr>
          <w:p w14:paraId="6D2E1CD8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Está cumprimento pedágio em razão de afastamento?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sym w:font="Wingdings" w:char="F071"/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    </w:t>
            </w:r>
          </w:p>
        </w:tc>
      </w:tr>
      <w:tr w:rsidR="00B303CB" w:rsidRPr="00430F58" w14:paraId="18DB452A" w14:textId="77777777" w:rsidTr="00767C14">
        <w:trPr>
          <w:trHeight w:val="397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vAlign w:val="center"/>
          </w:tcPr>
          <w:p w14:paraId="5D4AC7AE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Se sim, especifique:             </w:t>
            </w:r>
            <w:r w:rsidR="002A2170"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                          </w:t>
            </w: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    Data de Término: ____/____/______.</w:t>
            </w:r>
          </w:p>
        </w:tc>
      </w:tr>
      <w:tr w:rsidR="00B303CB" w14:paraId="66ED85E2" w14:textId="77777777" w:rsidTr="00767C14">
        <w:trPr>
          <w:trHeight w:val="397"/>
        </w:trPr>
        <w:tc>
          <w:tcPr>
            <w:tcW w:w="96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F925C4" w14:textId="77777777" w:rsidR="00B303CB" w:rsidRPr="005731BA" w:rsidRDefault="00B303CB" w:rsidP="007B5A63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272A8AF3" w14:textId="77777777" w:rsidR="00B303CB" w:rsidRPr="005731BA" w:rsidRDefault="00B303CB" w:rsidP="007B5A63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____________________________, ___ de ___________ </w:t>
            </w:r>
            <w:proofErr w:type="spellStart"/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proofErr w:type="spellEnd"/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20___.</w:t>
            </w:r>
          </w:p>
          <w:p w14:paraId="26214F57" w14:textId="77777777" w:rsidR="00B303CB" w:rsidRPr="005731BA" w:rsidRDefault="00B303CB" w:rsidP="007B5A63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303CB" w14:paraId="039936FD" w14:textId="77777777" w:rsidTr="00767C14">
        <w:trPr>
          <w:trHeight w:val="39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21AB" w14:textId="77777777" w:rsidR="00B303CB" w:rsidRPr="005731BA" w:rsidRDefault="00B303CB" w:rsidP="007B5A6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6C8B" w14:textId="77777777" w:rsidR="00B303CB" w:rsidRPr="005731BA" w:rsidRDefault="00B303CB" w:rsidP="007B5A63">
            <w:pPr>
              <w:pStyle w:val="Corpodetexto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756EFF03" w14:textId="77777777" w:rsidR="00B303CB" w:rsidRPr="005731BA" w:rsidRDefault="00B303CB" w:rsidP="007B5A63">
            <w:pPr>
              <w:pStyle w:val="Corpodetexto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3E3A1338" w14:textId="1A3CF791" w:rsidR="00B303CB" w:rsidRPr="005731BA" w:rsidRDefault="00B303CB" w:rsidP="006579A4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Servidor</w:t>
            </w:r>
            <w:r w:rsidR="005731BA" w:rsidRPr="005731B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0325F" w14:textId="77777777" w:rsidR="00B303CB" w:rsidRDefault="00B303CB" w:rsidP="007B5A63">
            <w:pPr>
              <w:pStyle w:val="Corpodetexto"/>
              <w:rPr>
                <w:sz w:val="24"/>
                <w:szCs w:val="24"/>
                <w:lang w:val="pt-BR"/>
              </w:rPr>
            </w:pPr>
          </w:p>
        </w:tc>
      </w:tr>
    </w:tbl>
    <w:p w14:paraId="0324CF3E" w14:textId="77777777" w:rsidR="00B303CB" w:rsidRPr="0005557A" w:rsidRDefault="00B303CB">
      <w:pPr>
        <w:rPr>
          <w:sz w:val="20"/>
          <w:lang w:val="pt-BR"/>
        </w:rPr>
        <w:sectPr w:rsidR="00B303CB" w:rsidRPr="0005557A" w:rsidSect="006A09FD">
          <w:headerReference w:type="default" r:id="rId8"/>
          <w:footerReference w:type="default" r:id="rId9"/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5957"/>
        <w:gridCol w:w="1915"/>
      </w:tblGrid>
      <w:tr w:rsidR="00B303CB" w:rsidRPr="00B303CB" w14:paraId="4B637F94" w14:textId="77777777" w:rsidTr="00267247">
        <w:trPr>
          <w:trHeight w:val="397"/>
          <w:jc w:val="center"/>
        </w:trPr>
        <w:tc>
          <w:tcPr>
            <w:tcW w:w="96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F307A" w14:textId="77777777" w:rsidR="00B303CB" w:rsidRPr="0031716B" w:rsidRDefault="00B303CB" w:rsidP="007B5A63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lastRenderedPageBreak/>
              <w:t>INFORMAÇÕES COMPLEMENTARES</w:t>
            </w:r>
          </w:p>
        </w:tc>
      </w:tr>
      <w:tr w:rsidR="00B303CB" w:rsidRPr="00B303CB" w14:paraId="12BD777B" w14:textId="77777777" w:rsidTr="00267247">
        <w:trPr>
          <w:trHeight w:val="397"/>
          <w:jc w:val="center"/>
        </w:trPr>
        <w:tc>
          <w:tcPr>
            <w:tcW w:w="96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2237A4" w14:textId="77777777" w:rsidR="00B303CB" w:rsidRPr="0031716B" w:rsidRDefault="00B303CB" w:rsidP="007B5A63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B303CB" w:rsidRPr="00430F58" w14:paraId="78BBBF0D" w14:textId="77777777" w:rsidTr="00267247">
        <w:trPr>
          <w:trHeight w:val="397"/>
          <w:jc w:val="center"/>
        </w:trPr>
        <w:tc>
          <w:tcPr>
            <w:tcW w:w="9622" w:type="dxa"/>
            <w:gridSpan w:val="3"/>
            <w:tcBorders>
              <w:bottom w:val="single" w:sz="4" w:space="0" w:color="auto"/>
            </w:tcBorders>
            <w:vAlign w:val="center"/>
          </w:tcPr>
          <w:p w14:paraId="099D688D" w14:textId="77777777" w:rsidR="00C16C57" w:rsidRPr="0031716B" w:rsidRDefault="00C16C57" w:rsidP="004512DA">
            <w:pPr>
              <w:pStyle w:val="PargrafodaLista"/>
              <w:tabs>
                <w:tab w:val="left" w:pos="981"/>
              </w:tabs>
              <w:spacing w:line="276" w:lineRule="auto"/>
              <w:ind w:left="357" w:firstLine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76C0ABE8" w14:textId="77777777" w:rsidR="00B303CB" w:rsidRPr="0031716B" w:rsidRDefault="00B303CB" w:rsidP="004512DA">
            <w:pPr>
              <w:pStyle w:val="PargrafodaLista"/>
              <w:numPr>
                <w:ilvl w:val="0"/>
                <w:numId w:val="1"/>
              </w:numPr>
              <w:tabs>
                <w:tab w:val="left" w:pos="981"/>
              </w:tabs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 preenchimento deste formulário não garante a efetivação da redistribuição para o Instituto Federal de Sergipe;</w:t>
            </w:r>
          </w:p>
          <w:p w14:paraId="588FD672" w14:textId="77777777" w:rsidR="00DC60D3" w:rsidRPr="0031716B" w:rsidRDefault="00DC60D3" w:rsidP="004512DA">
            <w:pPr>
              <w:pStyle w:val="PargrafodaLista"/>
              <w:tabs>
                <w:tab w:val="left" w:pos="981"/>
              </w:tabs>
              <w:spacing w:line="276" w:lineRule="auto"/>
              <w:ind w:left="357" w:firstLine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2122B44C" w14:textId="77777777" w:rsidR="00B303CB" w:rsidRPr="0031716B" w:rsidRDefault="00B303CB" w:rsidP="004512DA">
            <w:pPr>
              <w:pStyle w:val="PargrafodaLista"/>
              <w:numPr>
                <w:ilvl w:val="0"/>
                <w:numId w:val="1"/>
              </w:numPr>
              <w:tabs>
                <w:tab w:val="left" w:pos="981"/>
              </w:tabs>
              <w:spacing w:line="276" w:lineRule="auto"/>
              <w:ind w:left="357" w:right="271" w:hanging="35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 redistribuição ocorre em casos excepcionais, sendo a realização de concursos públicos a forma prioritária de ingresso no Instituto Federal de Sergipe;</w:t>
            </w:r>
          </w:p>
          <w:p w14:paraId="4B6B9C21" w14:textId="77777777" w:rsidR="00DC60D3" w:rsidRPr="0031716B" w:rsidRDefault="00DC60D3" w:rsidP="004512DA">
            <w:pPr>
              <w:tabs>
                <w:tab w:val="left" w:pos="981"/>
              </w:tabs>
              <w:spacing w:line="276" w:lineRule="auto"/>
              <w:ind w:right="27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7A5173A1" w14:textId="77777777" w:rsidR="00B303CB" w:rsidRPr="0031716B" w:rsidRDefault="00B303CB" w:rsidP="004512DA">
            <w:pPr>
              <w:pStyle w:val="PargrafodaLista"/>
              <w:numPr>
                <w:ilvl w:val="0"/>
                <w:numId w:val="1"/>
              </w:numPr>
              <w:tabs>
                <w:tab w:val="left" w:pos="981"/>
              </w:tabs>
              <w:spacing w:line="276" w:lineRule="auto"/>
              <w:ind w:left="357" w:right="273" w:hanging="35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Em caso de haver concurso válido com banco de aprovados, torna-se inviável a redistribuição de servidores de outra IFE para o Instituto Federal de Sergipe, por código de vaga desocupado;</w:t>
            </w:r>
          </w:p>
          <w:p w14:paraId="21CDD8EF" w14:textId="77777777" w:rsidR="00DC60D3" w:rsidRPr="0031716B" w:rsidRDefault="00DC60D3" w:rsidP="004512DA">
            <w:pPr>
              <w:tabs>
                <w:tab w:val="left" w:pos="981"/>
              </w:tabs>
              <w:spacing w:line="276" w:lineRule="auto"/>
              <w:ind w:right="27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7107FC99" w14:textId="3B6B0482" w:rsidR="00B303CB" w:rsidRPr="0031716B" w:rsidRDefault="00B303CB" w:rsidP="004512DA">
            <w:pPr>
              <w:pStyle w:val="PargrafodaLista"/>
              <w:numPr>
                <w:ilvl w:val="0"/>
                <w:numId w:val="1"/>
              </w:numPr>
              <w:tabs>
                <w:tab w:val="left" w:pos="981"/>
              </w:tabs>
              <w:spacing w:line="276" w:lineRule="auto"/>
              <w:ind w:left="357" w:right="275" w:hanging="35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 Instituto Federal de Sergipe poderá solicitar informações funcionais do servidor de outra IFE, referentes a Avaliações de Estágio Probatório, Avaliações de Desempenho,</w:t>
            </w:r>
            <w:proofErr w:type="gramStart"/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</w:t>
            </w:r>
            <w:r w:rsidRPr="0031716B"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outras;</w:t>
            </w:r>
          </w:p>
          <w:p w14:paraId="31CF5328" w14:textId="77777777" w:rsidR="00FC7DCD" w:rsidRPr="0031716B" w:rsidRDefault="00FC7DCD" w:rsidP="004512DA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3666154D" w14:textId="56E8FBBC" w:rsidR="00FC7DCD" w:rsidRPr="0031716B" w:rsidRDefault="00FC7DCD" w:rsidP="004512DA">
            <w:pPr>
              <w:pStyle w:val="PargrafodaLista"/>
              <w:numPr>
                <w:ilvl w:val="0"/>
                <w:numId w:val="1"/>
              </w:numPr>
              <w:tabs>
                <w:tab w:val="left" w:pos="981"/>
              </w:tabs>
              <w:spacing w:line="276" w:lineRule="auto"/>
              <w:ind w:left="357" w:right="275" w:hanging="35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Em caso de servidores do Instituto Federal de Sergipe interessados em serem redistribuídos para outra IFE, a redistribuição poderá ser realizada por código de vaga desocupado</w:t>
            </w:r>
            <w:r w:rsidRPr="0031716B"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t>;</w:t>
            </w:r>
          </w:p>
          <w:p w14:paraId="5A726720" w14:textId="77777777" w:rsidR="00DC60D3" w:rsidRPr="0031716B" w:rsidRDefault="00DC60D3" w:rsidP="004512DA">
            <w:pPr>
              <w:tabs>
                <w:tab w:val="left" w:pos="981"/>
              </w:tabs>
              <w:spacing w:line="276" w:lineRule="auto"/>
              <w:ind w:right="275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7D8C75F7" w14:textId="0621C98F" w:rsidR="00B303CB" w:rsidRPr="0031716B" w:rsidRDefault="00B303CB" w:rsidP="004512DA">
            <w:pPr>
              <w:pStyle w:val="PargrafodaLista"/>
              <w:numPr>
                <w:ilvl w:val="0"/>
                <w:numId w:val="1"/>
              </w:numPr>
              <w:tabs>
                <w:tab w:val="left" w:pos="981"/>
              </w:tabs>
              <w:spacing w:line="276" w:lineRule="auto"/>
              <w:ind w:left="357" w:right="274" w:hanging="35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 servidor terá, no máximo, trinta dias de prazo, contados da publicação da portaria, para a retomada do efetivo desempenho das atribuições do cargo, incluído nesse prazo o tempo necessário para o deslocamento para a nova</w:t>
            </w:r>
            <w:r w:rsidRPr="0031716B"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="00267247"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sede;</w:t>
            </w:r>
          </w:p>
          <w:p w14:paraId="6A1F5827" w14:textId="77777777" w:rsidR="00267247" w:rsidRPr="0031716B" w:rsidRDefault="00267247" w:rsidP="004512DA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7D05FF48" w14:textId="3E28939D" w:rsidR="00267247" w:rsidRPr="0031716B" w:rsidRDefault="00267247" w:rsidP="004512DA">
            <w:pPr>
              <w:pStyle w:val="PargrafodaLista"/>
              <w:numPr>
                <w:ilvl w:val="0"/>
                <w:numId w:val="1"/>
              </w:numPr>
              <w:tabs>
                <w:tab w:val="left" w:pos="981"/>
              </w:tabs>
              <w:spacing w:line="276" w:lineRule="auto"/>
              <w:ind w:left="357" w:right="274" w:hanging="35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Nos processos de redistribuição não caberá qualquer</w:t>
            </w:r>
            <w:r w:rsidRPr="0031716B">
              <w:rPr>
                <w:rFonts w:asciiTheme="minorHAnsi" w:eastAsia="Open Sans" w:hAnsiTheme="minorHAnsi" w:cstheme="minorHAnsi"/>
                <w:sz w:val="24"/>
                <w:szCs w:val="24"/>
                <w:lang w:val="pt-BR"/>
              </w:rPr>
              <w:t xml:space="preserve"> pagamento a título de ajuda de custo, decorrentes de eventual deslocamento do servidor;</w:t>
            </w:r>
          </w:p>
          <w:p w14:paraId="7BFCF191" w14:textId="77777777" w:rsidR="00267247" w:rsidRPr="0031716B" w:rsidRDefault="00267247" w:rsidP="004512DA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BA59084" w14:textId="77777777" w:rsidR="00C16C57" w:rsidRPr="0031716B" w:rsidRDefault="00267247" w:rsidP="004512DA">
            <w:pPr>
              <w:pStyle w:val="PargrafodaLista"/>
              <w:numPr>
                <w:ilvl w:val="0"/>
                <w:numId w:val="1"/>
              </w:numPr>
              <w:tabs>
                <w:tab w:val="left" w:pos="981"/>
              </w:tabs>
              <w:spacing w:line="276" w:lineRule="auto"/>
              <w:ind w:left="357" w:right="274" w:hanging="35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1716B">
              <w:rPr>
                <w:rFonts w:asciiTheme="minorHAnsi" w:eastAsia="Open Sans" w:hAnsiTheme="minorHAnsi" w:cstheme="minorHAnsi"/>
                <w:sz w:val="24"/>
                <w:szCs w:val="24"/>
                <w:lang w:val="pt-BR"/>
              </w:rPr>
              <w:t>O servidor redistribuído para o IFS poderá ser lotado em qualquer unidade desta Instituição.</w:t>
            </w:r>
          </w:p>
          <w:p w14:paraId="10968011" w14:textId="6F81AB05" w:rsidR="00267247" w:rsidRPr="0031716B" w:rsidRDefault="00267247" w:rsidP="0031716B">
            <w:pPr>
              <w:tabs>
                <w:tab w:val="left" w:pos="981"/>
              </w:tabs>
              <w:ind w:right="27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DC60D3" w:rsidRPr="00B303CB" w14:paraId="5327663F" w14:textId="77777777" w:rsidTr="00267247">
        <w:trPr>
          <w:trHeight w:val="397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F8E4A1" w14:textId="0650280D" w:rsidR="000B45C2" w:rsidRPr="0031716B" w:rsidRDefault="00267247" w:rsidP="0031716B">
            <w:pPr>
              <w:pStyle w:val="Corpodetexto"/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Declaro estar ciente das informações acima,</w:t>
            </w:r>
          </w:p>
          <w:p w14:paraId="5C3F1D0E" w14:textId="77777777" w:rsidR="00DC60D3" w:rsidRPr="0031716B" w:rsidRDefault="00DC60D3" w:rsidP="00DC60D3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____________________________, ___ de ___________ </w:t>
            </w:r>
            <w:proofErr w:type="spellStart"/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proofErr w:type="spellEnd"/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20___.</w:t>
            </w:r>
          </w:p>
          <w:p w14:paraId="7C4A8D9B" w14:textId="77777777" w:rsidR="00DC60D3" w:rsidRPr="0031716B" w:rsidRDefault="00DC60D3" w:rsidP="00DC60D3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F16274" w:rsidRPr="00B303CB" w14:paraId="164D8595" w14:textId="77777777" w:rsidTr="00267247">
        <w:trPr>
          <w:trHeight w:val="397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714E" w14:textId="77777777" w:rsidR="00F16274" w:rsidRPr="0031716B" w:rsidRDefault="00F16274" w:rsidP="00DC60D3">
            <w:pPr>
              <w:tabs>
                <w:tab w:val="left" w:pos="981"/>
              </w:tabs>
              <w:spacing w:before="93" w:line="360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97ED3" w14:textId="77777777" w:rsidR="00F16274" w:rsidRPr="0031716B" w:rsidRDefault="00F16274" w:rsidP="00F16274">
            <w:pPr>
              <w:pBdr>
                <w:bottom w:val="single" w:sz="12" w:space="1" w:color="auto"/>
              </w:pBdr>
              <w:tabs>
                <w:tab w:val="left" w:pos="981"/>
              </w:tabs>
              <w:spacing w:before="93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35F3350D" w14:textId="2FF245ED" w:rsidR="00F16274" w:rsidRPr="0031716B" w:rsidRDefault="00F16274" w:rsidP="00FC7DCD">
            <w:pPr>
              <w:tabs>
                <w:tab w:val="left" w:pos="981"/>
              </w:tabs>
              <w:spacing w:before="93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Servidor</w:t>
            </w:r>
            <w:r w:rsidR="005731BA" w:rsidRPr="003171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09BD" w14:textId="77777777" w:rsidR="00F16274" w:rsidRPr="0031716B" w:rsidRDefault="00F16274" w:rsidP="00DC60D3">
            <w:pPr>
              <w:tabs>
                <w:tab w:val="left" w:pos="981"/>
              </w:tabs>
              <w:spacing w:before="93" w:line="360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14:paraId="72E485FB" w14:textId="77777777" w:rsidR="009746DC" w:rsidRDefault="009746DC" w:rsidP="00F16274">
      <w:pPr>
        <w:pStyle w:val="Corpodetexto"/>
        <w:spacing w:before="92"/>
        <w:rPr>
          <w:lang w:val="pt-BR"/>
        </w:rPr>
      </w:pPr>
    </w:p>
    <w:p w14:paraId="0C54806C" w14:textId="77777777" w:rsidR="005731BA" w:rsidRDefault="005731BA" w:rsidP="005731BA">
      <w:pPr>
        <w:pStyle w:val="Corpodetexto"/>
        <w:spacing w:before="92"/>
        <w:jc w:val="center"/>
        <w:rPr>
          <w:rStyle w:val="fontstyle01"/>
          <w:rFonts w:asciiTheme="minorHAnsi" w:hAnsiTheme="minorHAnsi" w:cstheme="minorHAnsi"/>
          <w:sz w:val="24"/>
          <w:szCs w:val="24"/>
          <w:lang w:val="pt-BR"/>
        </w:rPr>
      </w:pPr>
    </w:p>
    <w:p w14:paraId="4FA30AEF" w14:textId="77777777" w:rsidR="005731BA" w:rsidRDefault="005731BA" w:rsidP="005731BA">
      <w:pPr>
        <w:pStyle w:val="Corpodetexto"/>
        <w:spacing w:before="92"/>
        <w:jc w:val="center"/>
        <w:rPr>
          <w:rStyle w:val="fontstyle01"/>
          <w:rFonts w:asciiTheme="minorHAnsi" w:hAnsiTheme="minorHAnsi" w:cstheme="minorHAnsi"/>
          <w:sz w:val="24"/>
          <w:szCs w:val="24"/>
          <w:lang w:val="pt-BR"/>
        </w:rPr>
      </w:pPr>
    </w:p>
    <w:p w14:paraId="1B2C0CCD" w14:textId="20CF66AF" w:rsidR="005731BA" w:rsidRPr="00715A74" w:rsidRDefault="005731BA" w:rsidP="005731BA">
      <w:pPr>
        <w:pStyle w:val="Corpodetexto"/>
        <w:spacing w:before="92"/>
        <w:jc w:val="center"/>
        <w:rPr>
          <w:rStyle w:val="fontstyle21"/>
          <w:rFonts w:asciiTheme="minorHAnsi" w:hAnsiTheme="minorHAnsi" w:cstheme="minorHAnsi"/>
          <w:sz w:val="24"/>
          <w:szCs w:val="24"/>
          <w:lang w:val="pt-BR"/>
        </w:rPr>
      </w:pPr>
      <w:r w:rsidRPr="00715A74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>DECLARAÇÃO DE AJUDA DE CUSTO</w:t>
      </w:r>
      <w:r w:rsidRPr="00715A74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br/>
      </w:r>
    </w:p>
    <w:p w14:paraId="03F3DCEF" w14:textId="77777777" w:rsidR="005731BA" w:rsidRPr="00715A74" w:rsidRDefault="005731BA" w:rsidP="004512DA">
      <w:pPr>
        <w:pStyle w:val="Corpodetexto"/>
        <w:spacing w:before="92" w:line="360" w:lineRule="auto"/>
        <w:ind w:firstLine="1134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>Eu ____________________________________________________________, matrícula SIAPE ________________, CPF nº ______</w:t>
      </w:r>
      <w:proofErr w:type="gramStart"/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 xml:space="preserve"> .</w:t>
      </w:r>
      <w:proofErr w:type="gramEnd"/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 xml:space="preserve"> ______ . ______ - ____, declaro estar ciente</w:t>
      </w:r>
      <w:r w:rsidRPr="00715A74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 xml:space="preserve">que a concessão de (I) ajuda de custo, para atender às despesas de viagens, mudança e instalação; (II) transporte, inclusive para seus dependentes; e (III) transporte de mobiliário e bagagem, inclusive de seus dependentes, destina-se a compensar as despesas de instalação do servidor, que, </w:t>
      </w:r>
      <w:r w:rsidRPr="00715A74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>no interesse do serviço</w:t>
      </w:r>
      <w:r w:rsidRPr="00715A74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 xml:space="preserve"> </w:t>
      </w:r>
      <w:r w:rsidRPr="00715A74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>público, passa a ter exercício em nova sede</w:t>
      </w:r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>, com mudança de domicilio em caráter</w:t>
      </w:r>
      <w:r w:rsidRPr="00715A74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>permanente, vedado o duplo pagamento de indenização, a qualquer tempo, no caso de o</w:t>
      </w:r>
      <w:r w:rsidRPr="00715A74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>cônjuge ou companheiro que detenha também a condição de servidor, vier a ter exercício na</w:t>
      </w:r>
      <w:r w:rsidRPr="00715A74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>mesma sede, conforme art. 53 da Lei nº. 8.112 de 1990.</w:t>
      </w:r>
    </w:p>
    <w:p w14:paraId="3D6F62BD" w14:textId="77777777" w:rsidR="005731BA" w:rsidRPr="00715A74" w:rsidRDefault="005731BA" w:rsidP="004512DA">
      <w:pPr>
        <w:pStyle w:val="Corpodetexto"/>
        <w:spacing w:before="92" w:line="360" w:lineRule="auto"/>
        <w:ind w:firstLine="1134"/>
        <w:jc w:val="both"/>
        <w:rPr>
          <w:rStyle w:val="fontstyle21"/>
          <w:rFonts w:asciiTheme="minorHAnsi" w:hAnsiTheme="minorHAnsi" w:cstheme="minorHAnsi"/>
          <w:sz w:val="24"/>
          <w:szCs w:val="24"/>
          <w:lang w:val="pt-BR"/>
        </w:rPr>
      </w:pPr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 xml:space="preserve">Declaro, ainda, que a </w:t>
      </w:r>
      <w:r w:rsidRPr="00715A74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 xml:space="preserve">Redistribuição </w:t>
      </w:r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 xml:space="preserve">ora solicitada </w:t>
      </w:r>
      <w:r w:rsidRPr="00715A74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>é de caráter pessoal</w:t>
      </w:r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>, portanto, não</w:t>
      </w:r>
      <w:r w:rsidRPr="00715A74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Pr="00715A74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>caracteriza a situação acima referida, não fazendo jus às concessões acima elencadas.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6095"/>
        <w:gridCol w:w="1966"/>
      </w:tblGrid>
      <w:tr w:rsidR="005731BA" w:rsidRPr="00715A74" w14:paraId="56E5B2C6" w14:textId="77777777" w:rsidTr="008E1887">
        <w:trPr>
          <w:trHeight w:val="397"/>
          <w:jc w:val="center"/>
        </w:trPr>
        <w:tc>
          <w:tcPr>
            <w:tcW w:w="9848" w:type="dxa"/>
            <w:gridSpan w:val="3"/>
            <w:vAlign w:val="center"/>
          </w:tcPr>
          <w:p w14:paraId="752BC30D" w14:textId="77777777" w:rsidR="005731BA" w:rsidRPr="00715A74" w:rsidRDefault="005731BA" w:rsidP="008E1887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2AE6B41F" w14:textId="77777777" w:rsidR="005731BA" w:rsidRPr="00715A74" w:rsidRDefault="005731BA" w:rsidP="008E1887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715A7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____________________________, ___ de ___________ </w:t>
            </w:r>
            <w:proofErr w:type="spellStart"/>
            <w:r w:rsidRPr="00715A7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proofErr w:type="spellEnd"/>
            <w:r w:rsidRPr="00715A7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20____.</w:t>
            </w:r>
          </w:p>
          <w:p w14:paraId="6F98E067" w14:textId="77777777" w:rsidR="005731BA" w:rsidRPr="00715A74" w:rsidRDefault="005731BA" w:rsidP="008E1887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5731BA" w:rsidRPr="00715A74" w14:paraId="3D1EFEF6" w14:textId="77777777" w:rsidTr="008E1887">
        <w:trPr>
          <w:trHeight w:val="397"/>
          <w:jc w:val="center"/>
        </w:trPr>
        <w:tc>
          <w:tcPr>
            <w:tcW w:w="1787" w:type="dxa"/>
            <w:vAlign w:val="center"/>
          </w:tcPr>
          <w:p w14:paraId="45082A60" w14:textId="77777777" w:rsidR="005731BA" w:rsidRPr="00715A74" w:rsidRDefault="005731BA" w:rsidP="008E1887">
            <w:pPr>
              <w:tabs>
                <w:tab w:val="left" w:pos="981"/>
              </w:tabs>
              <w:spacing w:before="93" w:line="360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vAlign w:val="center"/>
          </w:tcPr>
          <w:p w14:paraId="654E738C" w14:textId="77777777" w:rsidR="005731BA" w:rsidRPr="00715A74" w:rsidRDefault="005731BA" w:rsidP="008E1887">
            <w:pPr>
              <w:pBdr>
                <w:bottom w:val="single" w:sz="12" w:space="1" w:color="auto"/>
              </w:pBdr>
              <w:tabs>
                <w:tab w:val="left" w:pos="981"/>
              </w:tabs>
              <w:spacing w:before="93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0DB3B76D" w14:textId="6A60CBA5" w:rsidR="005731BA" w:rsidRPr="00715A74" w:rsidRDefault="005731BA" w:rsidP="000C6E4C">
            <w:pPr>
              <w:tabs>
                <w:tab w:val="left" w:pos="981"/>
              </w:tabs>
              <w:spacing w:before="93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715A7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Servidor</w:t>
            </w:r>
            <w:r w:rsidR="000B45C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429083D9" w14:textId="77777777" w:rsidR="005731BA" w:rsidRPr="00715A74" w:rsidRDefault="005731BA" w:rsidP="008E1887">
            <w:pPr>
              <w:tabs>
                <w:tab w:val="left" w:pos="981"/>
              </w:tabs>
              <w:spacing w:before="93" w:line="360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14:paraId="3FAB15DD" w14:textId="77777777" w:rsidR="002A2170" w:rsidRDefault="002A2170" w:rsidP="009746DC">
      <w:pPr>
        <w:pStyle w:val="Corpodetexto"/>
        <w:spacing w:before="92" w:line="360" w:lineRule="auto"/>
        <w:ind w:firstLine="1134"/>
        <w:jc w:val="both"/>
        <w:rPr>
          <w:sz w:val="24"/>
          <w:szCs w:val="24"/>
          <w:lang w:val="pt-BR"/>
        </w:rPr>
      </w:pPr>
    </w:p>
    <w:p w14:paraId="21729AC6" w14:textId="77777777" w:rsidR="002A2170" w:rsidRDefault="002A2170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14:paraId="0CE66203" w14:textId="58B86045" w:rsidR="00634FF9" w:rsidRDefault="00430F58" w:rsidP="00430F58">
      <w:pPr>
        <w:pStyle w:val="Corpodetexto"/>
        <w:ind w:left="-142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  <w:r w:rsidRPr="0031716B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lastRenderedPageBreak/>
        <w:t xml:space="preserve">DOCUMENTOS A SEREM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ANEXADOS: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430F58" w:rsidRPr="00430F58" w14:paraId="41121F84" w14:textId="77777777" w:rsidTr="00430F58">
        <w:trPr>
          <w:trHeight w:val="258"/>
        </w:trPr>
        <w:tc>
          <w:tcPr>
            <w:tcW w:w="9747" w:type="dxa"/>
            <w:vAlign w:val="center"/>
          </w:tcPr>
          <w:p w14:paraId="204C3340" w14:textId="353DC36B" w:rsidR="00430F58" w:rsidRPr="0031716B" w:rsidRDefault="00430F58" w:rsidP="007768CD">
            <w:pPr>
              <w:pStyle w:val="Corpodetexto"/>
              <w:numPr>
                <w:ilvl w:val="0"/>
                <w:numId w:val="6"/>
              </w:numPr>
              <w:tabs>
                <w:tab w:val="left" w:pos="306"/>
              </w:tabs>
              <w:spacing w:line="276" w:lineRule="auto"/>
              <w:ind w:left="306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Formulário de Redistribuição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 (fls. 01-03)</w:t>
            </w: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;</w:t>
            </w:r>
          </w:p>
        </w:tc>
      </w:tr>
      <w:tr w:rsidR="00430F58" w:rsidRPr="00430F58" w14:paraId="5440D1CB" w14:textId="77777777" w:rsidTr="00430F58">
        <w:trPr>
          <w:trHeight w:val="158"/>
        </w:trPr>
        <w:tc>
          <w:tcPr>
            <w:tcW w:w="9747" w:type="dxa"/>
            <w:vAlign w:val="center"/>
          </w:tcPr>
          <w:p w14:paraId="6F4FE53D" w14:textId="46ABF972" w:rsidR="00430F58" w:rsidRPr="0031716B" w:rsidRDefault="00430F58" w:rsidP="007768CD">
            <w:pPr>
              <w:pStyle w:val="Corpodetexto"/>
              <w:numPr>
                <w:ilvl w:val="0"/>
                <w:numId w:val="6"/>
              </w:numPr>
              <w:tabs>
                <w:tab w:val="left" w:pos="306"/>
              </w:tabs>
              <w:spacing w:line="276" w:lineRule="auto"/>
              <w:ind w:left="306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Declaração sobre ajuda de custo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 (fl.04)</w:t>
            </w: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;</w:t>
            </w:r>
          </w:p>
        </w:tc>
      </w:tr>
      <w:tr w:rsidR="00430F58" w:rsidRPr="00430F58" w14:paraId="7FE5E475" w14:textId="77777777" w:rsidTr="00430F58">
        <w:trPr>
          <w:trHeight w:val="266"/>
        </w:trPr>
        <w:tc>
          <w:tcPr>
            <w:tcW w:w="9747" w:type="dxa"/>
            <w:vAlign w:val="center"/>
          </w:tcPr>
          <w:p w14:paraId="55BD2A1E" w14:textId="7246349F" w:rsidR="00430F58" w:rsidRPr="0031716B" w:rsidRDefault="00430F58" w:rsidP="007768CD">
            <w:pPr>
              <w:pStyle w:val="Corpodetexto"/>
              <w:numPr>
                <w:ilvl w:val="0"/>
                <w:numId w:val="6"/>
              </w:numPr>
              <w:tabs>
                <w:tab w:val="left" w:pos="306"/>
              </w:tabs>
              <w:spacing w:line="276" w:lineRule="auto"/>
              <w:ind w:left="306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Carta de intenção do servidor, contendo a motivação do pedido, formas de contribuição com a instituição, bem como a concordância expressa na redistribuição do ca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r</w:t>
            </w: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go que ocupa;</w:t>
            </w:r>
          </w:p>
        </w:tc>
      </w:tr>
      <w:tr w:rsidR="00430F58" w:rsidRPr="00430F58" w14:paraId="13C2267A" w14:textId="77777777" w:rsidTr="00430F58">
        <w:trPr>
          <w:trHeight w:val="269"/>
        </w:trPr>
        <w:tc>
          <w:tcPr>
            <w:tcW w:w="9747" w:type="dxa"/>
            <w:vAlign w:val="center"/>
          </w:tcPr>
          <w:p w14:paraId="317A6972" w14:textId="2B83A162" w:rsidR="00430F58" w:rsidRPr="0031716B" w:rsidRDefault="00430F58" w:rsidP="007768CD">
            <w:pPr>
              <w:pStyle w:val="Corpodetexto"/>
              <w:numPr>
                <w:ilvl w:val="0"/>
                <w:numId w:val="6"/>
              </w:numPr>
              <w:tabs>
                <w:tab w:val="left" w:pos="306"/>
              </w:tabs>
              <w:spacing w:line="276" w:lineRule="auto"/>
              <w:ind w:left="306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Dados pessoais e funcionais (</w:t>
            </w:r>
            <w:r w:rsidR="000E65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extraídos</w:t>
            </w: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 pelo SIAPENET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 w:rsidR="000E65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ou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 SIGEPE</w:t>
            </w: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), registro de faltas</w:t>
            </w:r>
            <w:r w:rsidR="000E653D"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 w:rsidR="000E653D"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emitida pela unidade de gestão de pessoas</w:t>
            </w:r>
            <w:r w:rsidR="000E65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 da instituição ou setor competente na unidade de exercício;</w:t>
            </w: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 informações quanto </w:t>
            </w:r>
            <w:r w:rsidR="000E65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à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área/cargo</w:t>
            </w: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 e classificação no certame</w:t>
            </w:r>
            <w:r w:rsidR="000E65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 para o qual obteve aprovação (homologação do resultado final publicada no DOU)</w:t>
            </w: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;</w:t>
            </w:r>
            <w:proofErr w:type="gramStart"/>
          </w:p>
        </w:tc>
        <w:proofErr w:type="gramEnd"/>
      </w:tr>
      <w:tr w:rsidR="00430F58" w:rsidRPr="00430F58" w14:paraId="7F290293" w14:textId="77777777" w:rsidTr="00430F58">
        <w:trPr>
          <w:trHeight w:val="397"/>
        </w:trPr>
        <w:tc>
          <w:tcPr>
            <w:tcW w:w="9747" w:type="dxa"/>
            <w:vAlign w:val="center"/>
          </w:tcPr>
          <w:p w14:paraId="1A4AD9E9" w14:textId="7FE6A35A" w:rsidR="00430F58" w:rsidRPr="0031716B" w:rsidRDefault="00430F58" w:rsidP="007768CD">
            <w:pPr>
              <w:pStyle w:val="Corpodetexto"/>
              <w:numPr>
                <w:ilvl w:val="0"/>
                <w:numId w:val="6"/>
              </w:numPr>
              <w:tabs>
                <w:tab w:val="left" w:pos="306"/>
              </w:tabs>
              <w:spacing w:line="276" w:lineRule="auto"/>
              <w:ind w:left="306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Afastamentos e licenças (principalmente saúde), dos últimos 05 (cinco) anos (retirar pelo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SIAPENET ou SIGEPE</w:t>
            </w: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)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;</w:t>
            </w:r>
          </w:p>
        </w:tc>
      </w:tr>
      <w:tr w:rsidR="00430F58" w:rsidRPr="00430F58" w14:paraId="282B6E53" w14:textId="77777777" w:rsidTr="00430F58">
        <w:trPr>
          <w:trHeight w:val="204"/>
        </w:trPr>
        <w:tc>
          <w:tcPr>
            <w:tcW w:w="9747" w:type="dxa"/>
            <w:vAlign w:val="center"/>
          </w:tcPr>
          <w:p w14:paraId="0FFE9429" w14:textId="1FAA2540" w:rsidR="00430F58" w:rsidRPr="0031716B" w:rsidRDefault="00430F58" w:rsidP="007768CD">
            <w:pPr>
              <w:pStyle w:val="Corpodetexto"/>
              <w:numPr>
                <w:ilvl w:val="0"/>
                <w:numId w:val="6"/>
              </w:numPr>
              <w:tabs>
                <w:tab w:val="left" w:pos="306"/>
              </w:tabs>
              <w:spacing w:line="276" w:lineRule="auto"/>
              <w:ind w:left="306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Currículo </w:t>
            </w:r>
            <w:r w:rsidRPr="0031716B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pt-BR"/>
              </w:rPr>
              <w:t xml:space="preserve">Lattes </w:t>
            </w: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atualizado;</w:t>
            </w:r>
            <w:bookmarkStart w:id="0" w:name="_GoBack"/>
            <w:bookmarkEnd w:id="0"/>
          </w:p>
        </w:tc>
      </w:tr>
      <w:tr w:rsidR="00430F58" w:rsidRPr="00430F58" w14:paraId="0B5EB671" w14:textId="77777777" w:rsidTr="00430F58">
        <w:trPr>
          <w:trHeight w:val="229"/>
        </w:trPr>
        <w:tc>
          <w:tcPr>
            <w:tcW w:w="9747" w:type="dxa"/>
            <w:vAlign w:val="center"/>
          </w:tcPr>
          <w:p w14:paraId="6354C7E6" w14:textId="236F96BC" w:rsidR="00430F58" w:rsidRPr="0031716B" w:rsidRDefault="00430F58" w:rsidP="007768CD">
            <w:pPr>
              <w:pStyle w:val="Corpodetexto"/>
              <w:numPr>
                <w:ilvl w:val="0"/>
                <w:numId w:val="6"/>
              </w:numPr>
              <w:tabs>
                <w:tab w:val="left" w:pos="306"/>
              </w:tabs>
              <w:spacing w:line="276" w:lineRule="auto"/>
              <w:ind w:left="306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Declaração de não estar o servidor respondendo sindicância ou processo </w:t>
            </w:r>
            <w:proofErr w:type="gramStart"/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administrativo emitida pelo setor competente na unidade de origem</w:t>
            </w:r>
            <w:proofErr w:type="gramEnd"/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;</w:t>
            </w:r>
          </w:p>
        </w:tc>
      </w:tr>
      <w:tr w:rsidR="00430F58" w:rsidRPr="00430F58" w14:paraId="66D9EE8E" w14:textId="77777777" w:rsidTr="00430F58">
        <w:trPr>
          <w:trHeight w:val="397"/>
        </w:trPr>
        <w:tc>
          <w:tcPr>
            <w:tcW w:w="9747" w:type="dxa"/>
            <w:vAlign w:val="center"/>
          </w:tcPr>
          <w:p w14:paraId="4B89D103" w14:textId="1CAD5423" w:rsidR="00430F58" w:rsidRPr="0031716B" w:rsidRDefault="00430F58" w:rsidP="007768CD">
            <w:pPr>
              <w:pStyle w:val="Corpodetexto"/>
              <w:numPr>
                <w:ilvl w:val="0"/>
                <w:numId w:val="6"/>
              </w:numPr>
              <w:tabs>
                <w:tab w:val="left" w:pos="306"/>
              </w:tabs>
              <w:spacing w:line="276" w:lineRule="auto"/>
              <w:ind w:left="306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Declaração sobre penalidades administrativas recebidas nos </w:t>
            </w:r>
            <w:proofErr w:type="gramStart"/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últimos 05 (cinco) anos emitida</w:t>
            </w:r>
            <w:proofErr w:type="gramEnd"/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 xml:space="preserve"> pelo setor competente na unidade de origem;</w:t>
            </w:r>
          </w:p>
        </w:tc>
      </w:tr>
      <w:tr w:rsidR="00430F58" w:rsidRPr="00430F58" w14:paraId="2AC033DF" w14:textId="77777777" w:rsidTr="00430F58">
        <w:trPr>
          <w:trHeight w:val="397"/>
        </w:trPr>
        <w:tc>
          <w:tcPr>
            <w:tcW w:w="9747" w:type="dxa"/>
            <w:vAlign w:val="center"/>
          </w:tcPr>
          <w:p w14:paraId="51A1A19D" w14:textId="5845915E" w:rsidR="00430F58" w:rsidRPr="0031716B" w:rsidRDefault="00430F58" w:rsidP="007768CD">
            <w:pPr>
              <w:pStyle w:val="Corpodetexto"/>
              <w:numPr>
                <w:ilvl w:val="0"/>
                <w:numId w:val="6"/>
              </w:numPr>
              <w:tabs>
                <w:tab w:val="left" w:pos="306"/>
              </w:tabs>
              <w:spacing w:line="276" w:lineRule="auto"/>
              <w:ind w:left="306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</w:pPr>
            <w:r w:rsidRPr="0031716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Manifestação favorável da Chefia imediata e do Di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t-BR"/>
              </w:rPr>
              <w:t>retor Geral do Campus de Origem.</w:t>
            </w:r>
          </w:p>
        </w:tc>
      </w:tr>
    </w:tbl>
    <w:p w14:paraId="209F026E" w14:textId="77777777" w:rsidR="00286707" w:rsidRPr="00286707" w:rsidRDefault="00286707" w:rsidP="004512DA">
      <w:pPr>
        <w:pStyle w:val="Corpodetexto"/>
        <w:spacing w:line="276" w:lineRule="auto"/>
        <w:jc w:val="both"/>
        <w:rPr>
          <w:rStyle w:val="fontstyle21"/>
          <w:rFonts w:asciiTheme="minorHAnsi" w:hAnsiTheme="minorHAnsi" w:cstheme="minorHAnsi"/>
          <w:strike/>
          <w:sz w:val="24"/>
          <w:szCs w:val="24"/>
          <w:lang w:val="pt-BR"/>
        </w:rPr>
      </w:pPr>
    </w:p>
    <w:p w14:paraId="387104D9" w14:textId="20309D54" w:rsidR="00634FF9" w:rsidRPr="001C6958" w:rsidRDefault="00286707" w:rsidP="004512DA">
      <w:pPr>
        <w:pStyle w:val="Corpodetexto"/>
        <w:spacing w:line="276" w:lineRule="auto"/>
        <w:jc w:val="both"/>
        <w:rPr>
          <w:rStyle w:val="fontstyle21"/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1C6958">
        <w:rPr>
          <w:rStyle w:val="fontstyle21"/>
          <w:rFonts w:asciiTheme="minorHAnsi" w:hAnsiTheme="minorHAnsi" w:cstheme="minorHAnsi"/>
          <w:b/>
          <w:color w:val="auto"/>
          <w:sz w:val="24"/>
          <w:szCs w:val="24"/>
          <w:lang w:val="pt-BR"/>
        </w:rPr>
        <w:t>Obs. 1:</w:t>
      </w:r>
      <w:r w:rsidRPr="001C6958">
        <w:rPr>
          <w:rStyle w:val="fontstyle21"/>
          <w:rFonts w:asciiTheme="minorHAnsi" w:hAnsiTheme="minorHAnsi" w:cstheme="minorHAnsi"/>
          <w:color w:val="auto"/>
          <w:sz w:val="24"/>
          <w:szCs w:val="24"/>
          <w:lang w:val="pt-BR"/>
        </w:rPr>
        <w:t xml:space="preserve"> O processo de redistribuição deve ser aberto</w:t>
      </w:r>
      <w:r w:rsidR="009F2C47">
        <w:rPr>
          <w:rStyle w:val="fontstyle21"/>
          <w:rFonts w:asciiTheme="minorHAnsi" w:hAnsiTheme="minorHAnsi" w:cstheme="minorHAnsi"/>
          <w:color w:val="auto"/>
          <w:sz w:val="24"/>
          <w:szCs w:val="24"/>
          <w:lang w:val="pt-BR"/>
        </w:rPr>
        <w:t>, preferencialmente,</w:t>
      </w:r>
      <w:r w:rsidRPr="001C6958">
        <w:rPr>
          <w:rStyle w:val="fontstyle21"/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Pr="001C6958">
        <w:rPr>
          <w:rStyle w:val="fontstyle21"/>
          <w:rFonts w:asciiTheme="minorHAnsi" w:hAnsiTheme="minorHAnsi" w:cstheme="minorHAnsi"/>
          <w:b/>
          <w:color w:val="auto"/>
          <w:sz w:val="24"/>
          <w:szCs w:val="24"/>
          <w:lang w:val="pt-BR"/>
        </w:rPr>
        <w:t>na unidade de destino pretendida pelo servidor</w:t>
      </w:r>
      <w:r w:rsidRPr="001C6958">
        <w:rPr>
          <w:rStyle w:val="fontstyle21"/>
          <w:rFonts w:asciiTheme="minorHAnsi" w:hAnsiTheme="minorHAnsi" w:cstheme="minorHAnsi"/>
          <w:color w:val="auto"/>
          <w:sz w:val="24"/>
          <w:szCs w:val="24"/>
          <w:lang w:val="pt-BR"/>
        </w:rPr>
        <w:t xml:space="preserve">, cabendo ao interessado </w:t>
      </w:r>
      <w:proofErr w:type="gramStart"/>
      <w:r w:rsidRPr="001C6958">
        <w:rPr>
          <w:rStyle w:val="fontstyle21"/>
          <w:rFonts w:asciiTheme="minorHAnsi" w:hAnsiTheme="minorHAnsi" w:cstheme="minorHAnsi"/>
          <w:color w:val="auto"/>
          <w:sz w:val="24"/>
          <w:szCs w:val="24"/>
          <w:lang w:val="pt-BR"/>
        </w:rPr>
        <w:t>a</w:t>
      </w:r>
      <w:proofErr w:type="gramEnd"/>
      <w:r w:rsidRPr="001C6958">
        <w:rPr>
          <w:rStyle w:val="fontstyle21"/>
          <w:rFonts w:asciiTheme="minorHAnsi" w:hAnsiTheme="minorHAnsi" w:cstheme="minorHAnsi"/>
          <w:color w:val="auto"/>
          <w:sz w:val="24"/>
          <w:szCs w:val="24"/>
          <w:lang w:val="pt-BR"/>
        </w:rPr>
        <w:t xml:space="preserve"> verificação da</w:t>
      </w:r>
      <w:r w:rsidRPr="001C6958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</w:t>
      </w:r>
      <w:r w:rsidRPr="001C6958">
        <w:rPr>
          <w:rStyle w:val="fontstyle21"/>
          <w:rFonts w:asciiTheme="minorHAnsi" w:hAnsiTheme="minorHAnsi" w:cstheme="minorHAnsi"/>
          <w:color w:val="auto"/>
          <w:sz w:val="24"/>
          <w:szCs w:val="24"/>
          <w:lang w:val="pt-BR"/>
        </w:rPr>
        <w:t>documentação pertinente exigida pela instituição.</w:t>
      </w:r>
    </w:p>
    <w:p w14:paraId="1EE057B3" w14:textId="77777777" w:rsidR="00286707" w:rsidRPr="0031716B" w:rsidRDefault="00286707" w:rsidP="004512DA">
      <w:pPr>
        <w:pStyle w:val="Corpodetexto"/>
        <w:spacing w:line="276" w:lineRule="auto"/>
        <w:jc w:val="both"/>
        <w:rPr>
          <w:rStyle w:val="fontstyle21"/>
          <w:rFonts w:asciiTheme="minorHAnsi" w:hAnsiTheme="minorHAnsi" w:cstheme="minorHAnsi"/>
          <w:sz w:val="24"/>
          <w:szCs w:val="24"/>
          <w:lang w:val="pt-BR"/>
        </w:rPr>
      </w:pPr>
    </w:p>
    <w:p w14:paraId="2F105512" w14:textId="4B7AB034" w:rsidR="00BF6AFF" w:rsidRPr="0031716B" w:rsidRDefault="005731BA" w:rsidP="004512DA">
      <w:pPr>
        <w:pStyle w:val="Corpodetexto"/>
        <w:spacing w:line="276" w:lineRule="auto"/>
        <w:jc w:val="both"/>
        <w:rPr>
          <w:rStyle w:val="fontstyle01"/>
          <w:rFonts w:asciiTheme="minorHAnsi" w:hAnsiTheme="minorHAnsi" w:cstheme="minorHAnsi"/>
          <w:b w:val="0"/>
          <w:sz w:val="24"/>
          <w:szCs w:val="24"/>
          <w:lang w:val="pt-BR"/>
        </w:rPr>
      </w:pPr>
      <w:r w:rsidRPr="0031716B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>Obs.</w:t>
      </w:r>
      <w:r w:rsidR="00C72F91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31716B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>2:</w:t>
      </w:r>
      <w:r w:rsidRPr="0031716B">
        <w:rPr>
          <w:rStyle w:val="fontstyle01"/>
          <w:rFonts w:asciiTheme="minorHAnsi" w:hAnsiTheme="minorHAnsi" w:cstheme="minorHAnsi"/>
          <w:b w:val="0"/>
          <w:sz w:val="24"/>
          <w:szCs w:val="24"/>
          <w:lang w:val="pt-BR"/>
        </w:rPr>
        <w:t xml:space="preserve"> Quando se tratar de redistribuição por permuta, deverá ser aberto apenas 01 (um) processo, que conterá os documentos de ambos os servidores, cabendo </w:t>
      </w:r>
      <w:r w:rsidRPr="0031716B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>aos interessados a verificação da</w:t>
      </w:r>
      <w:r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 </w:t>
      </w:r>
      <w:r w:rsidRPr="0031716B">
        <w:rPr>
          <w:rStyle w:val="fontstyle21"/>
          <w:rFonts w:asciiTheme="minorHAnsi" w:hAnsiTheme="minorHAnsi" w:cstheme="minorHAnsi"/>
          <w:sz w:val="24"/>
          <w:szCs w:val="24"/>
          <w:lang w:val="pt-BR"/>
        </w:rPr>
        <w:t>documentação pertinente exigida pela outra instituição</w:t>
      </w:r>
      <w:r w:rsidRPr="0031716B">
        <w:rPr>
          <w:rStyle w:val="fontstyle01"/>
          <w:rFonts w:asciiTheme="minorHAnsi" w:hAnsiTheme="minorHAnsi" w:cstheme="minorHAnsi"/>
          <w:b w:val="0"/>
          <w:sz w:val="24"/>
          <w:szCs w:val="24"/>
          <w:lang w:val="pt-BR"/>
        </w:rPr>
        <w:t>.</w:t>
      </w:r>
    </w:p>
    <w:p w14:paraId="36A425A4" w14:textId="77777777" w:rsidR="004473B0" w:rsidRPr="00BF17F8" w:rsidRDefault="004473B0" w:rsidP="004512DA">
      <w:pPr>
        <w:tabs>
          <w:tab w:val="left" w:pos="981"/>
        </w:tabs>
        <w:spacing w:line="276" w:lineRule="auto"/>
        <w:jc w:val="both"/>
        <w:rPr>
          <w:rStyle w:val="fontstyle01"/>
          <w:rFonts w:asciiTheme="minorHAnsi" w:hAnsiTheme="minorHAnsi" w:cstheme="minorHAnsi"/>
          <w:b w:val="0"/>
          <w:sz w:val="24"/>
          <w:szCs w:val="24"/>
          <w:lang w:val="pt-BR"/>
        </w:rPr>
      </w:pPr>
    </w:p>
    <w:p w14:paraId="2FDF9AEC" w14:textId="3CC687B1" w:rsidR="007D7E16" w:rsidRPr="0031716B" w:rsidRDefault="00634FF9" w:rsidP="004512DA">
      <w:pPr>
        <w:pStyle w:val="Corpodetexto"/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</w:pPr>
      <w:r w:rsidRPr="0031716B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>Obs.</w:t>
      </w:r>
      <w:r w:rsidR="00C72F91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D0569F" w:rsidRPr="0031716B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>3</w:t>
      </w:r>
      <w:r w:rsidRPr="0031716B">
        <w:rPr>
          <w:rStyle w:val="fontstyle01"/>
          <w:rFonts w:asciiTheme="minorHAnsi" w:hAnsiTheme="minorHAnsi" w:cstheme="minorHAnsi"/>
          <w:sz w:val="24"/>
          <w:szCs w:val="24"/>
          <w:lang w:val="pt-BR"/>
        </w:rPr>
        <w:t>:</w:t>
      </w:r>
      <w:r w:rsidRPr="0031716B">
        <w:rPr>
          <w:rStyle w:val="fontstyle01"/>
          <w:rFonts w:asciiTheme="minorHAnsi" w:hAnsiTheme="minorHAnsi" w:cstheme="minorHAnsi"/>
          <w:b w:val="0"/>
          <w:sz w:val="24"/>
          <w:szCs w:val="24"/>
          <w:lang w:val="pt-BR"/>
        </w:rPr>
        <w:t xml:space="preserve"> </w:t>
      </w:r>
      <w:r w:rsidR="003E41A8" w:rsidRPr="0031716B">
        <w:rPr>
          <w:rStyle w:val="fontstyle01"/>
          <w:rFonts w:asciiTheme="minorHAnsi" w:hAnsiTheme="minorHAnsi" w:cstheme="minorHAnsi"/>
          <w:b w:val="0"/>
          <w:sz w:val="24"/>
          <w:szCs w:val="24"/>
          <w:lang w:val="pt-BR"/>
        </w:rPr>
        <w:t>Para os servidores de outras IFE, em havendo</w:t>
      </w:r>
      <w:r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 a necessidade de verificar</w:t>
      </w:r>
      <w:r w:rsidR="003E41A8"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, junto ao IFS, </w:t>
      </w:r>
      <w:r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se há código de vaga disponível para determinada área, a solicitação deverá ser efetuada pelo Reitor </w:t>
      </w:r>
      <w:r w:rsidR="003E41A8"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ou substituto legal </w:t>
      </w:r>
      <w:r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>d</w:t>
      </w:r>
      <w:r w:rsidR="003E41A8"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a </w:t>
      </w:r>
      <w:r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>Instituição</w:t>
      </w:r>
      <w:r w:rsidR="003E41A8"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 de origem</w:t>
      </w:r>
      <w:r w:rsidR="00DB3F50"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>, através de O</w:t>
      </w:r>
      <w:r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fício, devidamente assinado, o qual poderá ser encaminhado ao endereço eletrônico </w:t>
      </w:r>
      <w:hyperlink r:id="rId10" w:history="1">
        <w:r w:rsidR="005D129D" w:rsidRPr="0031716B">
          <w:rPr>
            <w:rStyle w:val="Hyperlink"/>
            <w:rFonts w:asciiTheme="minorHAnsi" w:hAnsiTheme="minorHAnsi" w:cstheme="minorHAnsi"/>
            <w:bCs/>
            <w:sz w:val="24"/>
            <w:szCs w:val="24"/>
            <w:lang w:val="pt-BR"/>
          </w:rPr>
          <w:t>reitoria@ifs.edu.br</w:t>
        </w:r>
      </w:hyperlink>
      <w:r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. Ressaltamos que se trata tão somente de consulta quando à disponibilidade, não </w:t>
      </w:r>
      <w:r w:rsidR="00DB6613"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havendo </w:t>
      </w:r>
      <w:r w:rsidR="003E41A8"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a </w:t>
      </w:r>
      <w:r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reserva do código de vaga </w:t>
      </w:r>
      <w:r w:rsidR="003E41A8"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a ser </w:t>
      </w:r>
      <w:r w:rsidRPr="0031716B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>informado.</w:t>
      </w:r>
    </w:p>
    <w:p w14:paraId="482120B7" w14:textId="77777777" w:rsidR="004473B0" w:rsidRPr="0031716B" w:rsidRDefault="004473B0" w:rsidP="004512DA">
      <w:pPr>
        <w:pStyle w:val="Corpodetexto"/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</w:pPr>
    </w:p>
    <w:p w14:paraId="2522C5AC" w14:textId="2A07CA24" w:rsidR="005240F8" w:rsidRPr="00BF17F8" w:rsidRDefault="00D0569F" w:rsidP="004512DA">
      <w:pPr>
        <w:pStyle w:val="Corpodetexto"/>
        <w:spacing w:line="276" w:lineRule="auto"/>
        <w:jc w:val="both"/>
        <w:rPr>
          <w:rStyle w:val="fontstyle01"/>
          <w:rFonts w:asciiTheme="minorHAnsi" w:hAnsiTheme="minorHAnsi"/>
          <w:b w:val="0"/>
          <w:bCs w:val="0"/>
          <w:sz w:val="24"/>
          <w:szCs w:val="24"/>
          <w:lang w:val="pt-BR"/>
        </w:rPr>
      </w:pPr>
      <w:r w:rsidRPr="00BF17F8">
        <w:rPr>
          <w:rStyle w:val="fontstyle01"/>
          <w:rFonts w:asciiTheme="minorHAnsi" w:hAnsiTheme="minorHAnsi"/>
          <w:bCs w:val="0"/>
          <w:sz w:val="24"/>
          <w:szCs w:val="24"/>
          <w:lang w:val="pt-BR"/>
        </w:rPr>
        <w:t>Obs.</w:t>
      </w:r>
      <w:r w:rsidR="00C72F91" w:rsidRPr="00BF17F8">
        <w:rPr>
          <w:rStyle w:val="fontstyle01"/>
          <w:rFonts w:asciiTheme="minorHAnsi" w:hAnsiTheme="minorHAnsi"/>
          <w:bCs w:val="0"/>
          <w:sz w:val="24"/>
          <w:szCs w:val="24"/>
          <w:lang w:val="pt-BR"/>
        </w:rPr>
        <w:t xml:space="preserve"> </w:t>
      </w:r>
      <w:r w:rsidRPr="00BF17F8">
        <w:rPr>
          <w:rStyle w:val="fontstyle01"/>
          <w:rFonts w:asciiTheme="minorHAnsi" w:hAnsiTheme="minorHAnsi"/>
          <w:bCs w:val="0"/>
          <w:sz w:val="24"/>
          <w:szCs w:val="24"/>
          <w:lang w:val="pt-BR"/>
        </w:rPr>
        <w:t>4</w:t>
      </w:r>
      <w:r w:rsidR="004473B0" w:rsidRPr="00BF17F8">
        <w:rPr>
          <w:rStyle w:val="fontstyle01"/>
          <w:rFonts w:asciiTheme="minorHAnsi" w:hAnsiTheme="minorHAnsi"/>
          <w:bCs w:val="0"/>
          <w:sz w:val="24"/>
          <w:szCs w:val="24"/>
          <w:lang w:val="pt-BR"/>
        </w:rPr>
        <w:t>:</w:t>
      </w:r>
      <w:r w:rsidR="00A24188" w:rsidRPr="00C72F91">
        <w:rPr>
          <w:rStyle w:val="fontstyle01"/>
          <w:rFonts w:asciiTheme="minorHAnsi" w:hAnsiTheme="minorHAnsi"/>
          <w:b w:val="0"/>
          <w:sz w:val="24"/>
          <w:szCs w:val="24"/>
          <w:lang w:val="pt-BR"/>
        </w:rPr>
        <w:t xml:space="preserve"> A não observância dos procedimentos para redistribuição estabelecidos por esta Instituição</w:t>
      </w:r>
      <w:proofErr w:type="gramStart"/>
      <w:r w:rsidR="00AF28C0" w:rsidRPr="00C72F91">
        <w:rPr>
          <w:rStyle w:val="fontstyle01"/>
          <w:rFonts w:asciiTheme="minorHAnsi" w:hAnsiTheme="minorHAnsi"/>
          <w:b w:val="0"/>
          <w:sz w:val="24"/>
          <w:szCs w:val="24"/>
          <w:lang w:val="pt-BR"/>
        </w:rPr>
        <w:t>,</w:t>
      </w:r>
      <w:r w:rsidR="0053753E">
        <w:rPr>
          <w:rStyle w:val="fontstyle01"/>
          <w:rFonts w:asciiTheme="minorHAnsi" w:hAnsiTheme="minorHAnsi"/>
          <w:b w:val="0"/>
          <w:sz w:val="24"/>
          <w:szCs w:val="24"/>
          <w:lang w:val="pt-BR"/>
        </w:rPr>
        <w:t xml:space="preserve"> acarretará</w:t>
      </w:r>
      <w:proofErr w:type="gramEnd"/>
      <w:r w:rsidR="0053753E">
        <w:rPr>
          <w:rStyle w:val="fontstyle01"/>
          <w:rFonts w:asciiTheme="minorHAnsi" w:hAnsiTheme="minorHAnsi"/>
          <w:b w:val="0"/>
          <w:sz w:val="24"/>
          <w:szCs w:val="24"/>
          <w:lang w:val="pt-BR"/>
        </w:rPr>
        <w:t xml:space="preserve"> </w:t>
      </w:r>
      <w:r w:rsidR="00A24188" w:rsidRPr="00C72F91">
        <w:rPr>
          <w:rStyle w:val="fontstyle01"/>
          <w:rFonts w:asciiTheme="minorHAnsi" w:hAnsiTheme="minorHAnsi"/>
          <w:b w:val="0"/>
          <w:sz w:val="24"/>
          <w:szCs w:val="24"/>
          <w:lang w:val="pt-BR"/>
        </w:rPr>
        <w:t>no arquivamento do processo</w:t>
      </w:r>
      <w:r w:rsidR="00AF28C0" w:rsidRPr="00C72F91">
        <w:rPr>
          <w:rStyle w:val="fontstyle01"/>
          <w:rFonts w:asciiTheme="minorHAnsi" w:hAnsiTheme="minorHAnsi"/>
          <w:b w:val="0"/>
          <w:sz w:val="24"/>
          <w:szCs w:val="24"/>
          <w:lang w:val="pt-BR"/>
        </w:rPr>
        <w:t>.</w:t>
      </w:r>
      <w:r w:rsidR="007D7E16" w:rsidRPr="00BF17F8">
        <w:rPr>
          <w:rStyle w:val="fontstyle01"/>
          <w:rFonts w:asciiTheme="minorHAnsi" w:hAnsiTheme="minorHAnsi"/>
          <w:b w:val="0"/>
          <w:bCs w:val="0"/>
          <w:sz w:val="24"/>
          <w:szCs w:val="24"/>
          <w:lang w:val="pt-BR"/>
        </w:rPr>
        <w:t xml:space="preserve">                                                          </w:t>
      </w:r>
      <w:r w:rsidR="005240F8" w:rsidRPr="00BF17F8">
        <w:rPr>
          <w:rStyle w:val="fontstyle01"/>
          <w:rFonts w:asciiTheme="minorHAnsi" w:hAnsiTheme="minorHAnsi"/>
          <w:b w:val="0"/>
          <w:bCs w:val="0"/>
          <w:sz w:val="24"/>
          <w:szCs w:val="24"/>
          <w:lang w:val="pt-BR"/>
        </w:rPr>
        <w:t xml:space="preserve"> </w:t>
      </w:r>
    </w:p>
    <w:sectPr w:rsidR="005240F8" w:rsidRPr="00BF17F8" w:rsidSect="00D15EB0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160D" w14:textId="77777777" w:rsidR="00184AC3" w:rsidRDefault="00184AC3" w:rsidP="006A09FD">
      <w:r>
        <w:separator/>
      </w:r>
    </w:p>
  </w:endnote>
  <w:endnote w:type="continuationSeparator" w:id="0">
    <w:p w14:paraId="425D8DE1" w14:textId="77777777" w:rsidR="00184AC3" w:rsidRDefault="00184AC3" w:rsidP="006A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OpenSans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512873"/>
      <w:docPartObj>
        <w:docPartGallery w:val="Page Numbers (Bottom of Page)"/>
        <w:docPartUnique/>
      </w:docPartObj>
    </w:sdtPr>
    <w:sdtEndPr/>
    <w:sdtContent>
      <w:p w14:paraId="249333C4" w14:textId="2D6BCACF" w:rsidR="00767C14" w:rsidRDefault="00767C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8CD" w:rsidRPr="007768CD">
          <w:rPr>
            <w:noProof/>
            <w:lang w:val="pt-BR"/>
          </w:rPr>
          <w:t>5</w:t>
        </w:r>
        <w:r>
          <w:fldChar w:fldCharType="end"/>
        </w:r>
      </w:p>
    </w:sdtContent>
  </w:sdt>
  <w:p w14:paraId="169FD621" w14:textId="77777777" w:rsidR="00767C14" w:rsidRDefault="00767C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DAD54" w14:textId="77777777" w:rsidR="00184AC3" w:rsidRDefault="00184AC3" w:rsidP="006A09FD">
      <w:r>
        <w:separator/>
      </w:r>
    </w:p>
  </w:footnote>
  <w:footnote w:type="continuationSeparator" w:id="0">
    <w:p w14:paraId="70CB2EAA" w14:textId="77777777" w:rsidR="00184AC3" w:rsidRDefault="00184AC3" w:rsidP="006A0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E251" w14:textId="77777777" w:rsidR="006A09FD" w:rsidRDefault="006A09FD" w:rsidP="006A09FD">
    <w:pPr>
      <w:pStyle w:val="Cabealho"/>
      <w:jc w:val="center"/>
    </w:pPr>
    <w:r>
      <w:rPr>
        <w:rFonts w:ascii="Verdana" w:hAnsi="Verdana"/>
        <w:noProof/>
        <w:lang w:val="pt-BR" w:eastAsia="pt-BR"/>
      </w:rPr>
      <w:drawing>
        <wp:inline distT="0" distB="0" distL="0" distR="0" wp14:anchorId="6D8A464C" wp14:editId="6CB7C9F1">
          <wp:extent cx="930960" cy="1144440"/>
          <wp:effectExtent l="0" t="0" r="254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60" cy="114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2E7D7" w14:textId="77777777" w:rsidR="00B303CB" w:rsidRDefault="00B303CB" w:rsidP="006A09F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46E"/>
    <w:multiLevelType w:val="hybridMultilevel"/>
    <w:tmpl w:val="529474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3DD1"/>
    <w:multiLevelType w:val="hybridMultilevel"/>
    <w:tmpl w:val="C628763E"/>
    <w:lvl w:ilvl="0" w:tplc="9A52E842">
      <w:start w:val="1"/>
      <w:numFmt w:val="lowerLetter"/>
      <w:lvlText w:val="%1)"/>
      <w:lvlJc w:val="left"/>
      <w:pPr>
        <w:ind w:left="360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F16AF3E4">
      <w:numFmt w:val="bullet"/>
      <w:lvlText w:val="•"/>
      <w:lvlJc w:val="left"/>
      <w:pPr>
        <w:ind w:left="1258" w:hanging="360"/>
      </w:pPr>
      <w:rPr>
        <w:rFonts w:hint="default"/>
      </w:rPr>
    </w:lvl>
    <w:lvl w:ilvl="2" w:tplc="0FF44724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C10211F4"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06D8F018">
      <w:numFmt w:val="bullet"/>
      <w:lvlText w:val="•"/>
      <w:lvlJc w:val="left"/>
      <w:pPr>
        <w:ind w:left="3952" w:hanging="360"/>
      </w:pPr>
      <w:rPr>
        <w:rFonts w:hint="default"/>
      </w:rPr>
    </w:lvl>
    <w:lvl w:ilvl="5" w:tplc="90F81F76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77D4917C"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C9566CB0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065EAC78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2">
    <w:nsid w:val="2FE23F3E"/>
    <w:multiLevelType w:val="multilevel"/>
    <w:tmpl w:val="BFEA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6D87ED7"/>
    <w:multiLevelType w:val="hybridMultilevel"/>
    <w:tmpl w:val="8F8C7956"/>
    <w:lvl w:ilvl="0" w:tplc="FBEC2E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3621A"/>
    <w:multiLevelType w:val="hybridMultilevel"/>
    <w:tmpl w:val="0BFAECE4"/>
    <w:lvl w:ilvl="0" w:tplc="A8902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30733"/>
    <w:multiLevelType w:val="multilevel"/>
    <w:tmpl w:val="CAE6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43163"/>
    <w:multiLevelType w:val="hybridMultilevel"/>
    <w:tmpl w:val="ABAC5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3"/>
    <w:rsid w:val="00020896"/>
    <w:rsid w:val="00022B0B"/>
    <w:rsid w:val="0005557A"/>
    <w:rsid w:val="000A4E13"/>
    <w:rsid w:val="000B45C2"/>
    <w:rsid w:val="000C6E4C"/>
    <w:rsid w:val="000E653D"/>
    <w:rsid w:val="00184AC3"/>
    <w:rsid w:val="001B69F7"/>
    <w:rsid w:val="001C6958"/>
    <w:rsid w:val="00267247"/>
    <w:rsid w:val="00286707"/>
    <w:rsid w:val="002A2170"/>
    <w:rsid w:val="0030221F"/>
    <w:rsid w:val="0031716B"/>
    <w:rsid w:val="00334C91"/>
    <w:rsid w:val="003525C1"/>
    <w:rsid w:val="003C77D7"/>
    <w:rsid w:val="003E41A8"/>
    <w:rsid w:val="00427111"/>
    <w:rsid w:val="00430F58"/>
    <w:rsid w:val="004473B0"/>
    <w:rsid w:val="004512DA"/>
    <w:rsid w:val="005240F8"/>
    <w:rsid w:val="00535DE9"/>
    <w:rsid w:val="0053753E"/>
    <w:rsid w:val="005731BA"/>
    <w:rsid w:val="005B18DB"/>
    <w:rsid w:val="005D129D"/>
    <w:rsid w:val="00634FF9"/>
    <w:rsid w:val="006579A4"/>
    <w:rsid w:val="00670544"/>
    <w:rsid w:val="006A09FD"/>
    <w:rsid w:val="00767C14"/>
    <w:rsid w:val="007768CD"/>
    <w:rsid w:val="007B420F"/>
    <w:rsid w:val="007D7E16"/>
    <w:rsid w:val="007F2016"/>
    <w:rsid w:val="008C168E"/>
    <w:rsid w:val="009746DC"/>
    <w:rsid w:val="009C158C"/>
    <w:rsid w:val="009F2C47"/>
    <w:rsid w:val="00A24188"/>
    <w:rsid w:val="00A337AF"/>
    <w:rsid w:val="00A84D69"/>
    <w:rsid w:val="00A94D61"/>
    <w:rsid w:val="00AF28C0"/>
    <w:rsid w:val="00B303CB"/>
    <w:rsid w:val="00BF17F8"/>
    <w:rsid w:val="00BF6AFF"/>
    <w:rsid w:val="00C16C57"/>
    <w:rsid w:val="00C72F91"/>
    <w:rsid w:val="00CC74CE"/>
    <w:rsid w:val="00D0569F"/>
    <w:rsid w:val="00D134B6"/>
    <w:rsid w:val="00D15EB0"/>
    <w:rsid w:val="00D16F1B"/>
    <w:rsid w:val="00D664CE"/>
    <w:rsid w:val="00DB2D7D"/>
    <w:rsid w:val="00DB3F50"/>
    <w:rsid w:val="00DB5E51"/>
    <w:rsid w:val="00DB6613"/>
    <w:rsid w:val="00DC60D3"/>
    <w:rsid w:val="00DF2536"/>
    <w:rsid w:val="00E544DA"/>
    <w:rsid w:val="00E76F70"/>
    <w:rsid w:val="00F16274"/>
    <w:rsid w:val="00F635D7"/>
    <w:rsid w:val="00F94B23"/>
    <w:rsid w:val="00FC7DCD"/>
    <w:rsid w:val="00FD7F3D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6"/>
      <w:ind w:left="73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80" w:right="2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6A09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9F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A09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9F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6A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">
    <w:name w:val="ListLabel 3"/>
    <w:qFormat/>
    <w:rsid w:val="00DC60D3"/>
    <w:rPr>
      <w:rFonts w:eastAsia="Arial" w:cs="Arial"/>
      <w:position w:val="0"/>
      <w:sz w:val="24"/>
      <w:vertAlign w:val="baseline"/>
    </w:rPr>
  </w:style>
  <w:style w:type="character" w:customStyle="1" w:styleId="fontstyle01">
    <w:name w:val="fontstyle01"/>
    <w:basedOn w:val="Fontepargpadro"/>
    <w:rsid w:val="009746DC"/>
    <w:rPr>
      <w:rFonts w:ascii="OpenSans-Bold" w:hAnsi="OpenSans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746DC"/>
    <w:rPr>
      <w:rFonts w:ascii="OpenSans" w:hAnsi="Open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A2170"/>
    <w:rPr>
      <w:rFonts w:ascii="OpenSans-Italic" w:hAnsi="OpenSans-Italic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34FF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7AF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6"/>
      <w:ind w:left="73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80" w:right="2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6A09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9F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A09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9F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6A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">
    <w:name w:val="ListLabel 3"/>
    <w:qFormat/>
    <w:rsid w:val="00DC60D3"/>
    <w:rPr>
      <w:rFonts w:eastAsia="Arial" w:cs="Arial"/>
      <w:position w:val="0"/>
      <w:sz w:val="24"/>
      <w:vertAlign w:val="baseline"/>
    </w:rPr>
  </w:style>
  <w:style w:type="character" w:customStyle="1" w:styleId="fontstyle01">
    <w:name w:val="fontstyle01"/>
    <w:basedOn w:val="Fontepargpadro"/>
    <w:rsid w:val="009746DC"/>
    <w:rPr>
      <w:rFonts w:ascii="OpenSans-Bold" w:hAnsi="OpenSans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746DC"/>
    <w:rPr>
      <w:rFonts w:ascii="OpenSans" w:hAnsi="Open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A2170"/>
    <w:rPr>
      <w:rFonts w:ascii="OpenSans-Italic" w:hAnsi="OpenSans-Italic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34FF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7A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itoria@ifs.edu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Formul\341rio de Solicita\347\343o de Redistribui\347\343o.doc)</vt:lpstr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Formul\341rio de Solicita\347\343o de Redistribui\347\343o.doc)</dc:title>
  <dc:creator>Mateus</dc:creator>
  <cp:lastModifiedBy>ArnaldoAndrezza</cp:lastModifiedBy>
  <cp:revision>13</cp:revision>
  <cp:lastPrinted>2020-09-14T14:34:00Z</cp:lastPrinted>
  <dcterms:created xsi:type="dcterms:W3CDTF">2019-06-05T13:14:00Z</dcterms:created>
  <dcterms:modified xsi:type="dcterms:W3CDTF">2021-05-09T10:32:00Z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2019-02-12T00:00:00Z</vt:filetime>
  </property>
</Properties>
</file>