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65D" w:rsidRDefault="003675CA">
      <w:pPr>
        <w:pStyle w:val="NormalWeb"/>
        <w:spacing w:beforeAutospacing="0" w:after="0" w:line="240" w:lineRule="auto"/>
        <w:jc w:val="center"/>
        <w:rPr>
          <w:b/>
          <w:bCs/>
          <w:sz w:val="22"/>
          <w:szCs w:val="22"/>
        </w:rPr>
      </w:pPr>
      <w:r>
        <w:rPr>
          <w:noProof/>
        </w:rPr>
        <mc:AlternateContent>
          <mc:Choice Requires="wps">
            <w:drawing>
              <wp:anchor distT="0" distB="0" distL="114300" distR="114300" simplePos="0" relativeHeight="3" behindDoc="0" locked="0" layoutInCell="1" allowOverlap="1" wp14:anchorId="4C806925">
                <wp:simplePos x="0" y="0"/>
                <wp:positionH relativeFrom="margin">
                  <wp:align>right</wp:align>
                </wp:positionH>
                <wp:positionV relativeFrom="paragraph">
                  <wp:posOffset>-163195</wp:posOffset>
                </wp:positionV>
                <wp:extent cx="6764020" cy="1209675"/>
                <wp:effectExtent l="0" t="0" r="19050" b="10795"/>
                <wp:wrapNone/>
                <wp:docPr id="1" name="Retângulo 1"/>
                <wp:cNvGraphicFramePr/>
                <a:graphic xmlns:a="http://schemas.openxmlformats.org/drawingml/2006/main">
                  <a:graphicData uri="http://schemas.microsoft.com/office/word/2010/wordprocessingShape">
                    <wps:wsp>
                      <wps:cNvSpPr/>
                      <wps:spPr>
                        <a:xfrm>
                          <a:off x="0" y="0"/>
                          <a:ext cx="6763320" cy="1208880"/>
                        </a:xfrm>
                        <a:prstGeom prst="rect">
                          <a:avLst/>
                        </a:prstGeom>
                        <a:noFill/>
                        <a:ln/>
                      </wps:spPr>
                      <wps:style>
                        <a:lnRef idx="1">
                          <a:schemeClr val="accent1"/>
                        </a:lnRef>
                        <a:fillRef idx="2">
                          <a:schemeClr val="accent1"/>
                        </a:fillRef>
                        <a:effectRef idx="1">
                          <a:schemeClr val="accent1"/>
                        </a:effectRef>
                        <a:fontRef idx="minor"/>
                      </wps:style>
                      <wps:bodyPr/>
                    </wps:wsp>
                  </a:graphicData>
                </a:graphic>
              </wp:anchor>
            </w:drawing>
          </mc:Choice>
          <mc:Fallback>
            <w:pict>
              <v:rect id="shape_0" ID="Retângulo 1" stroked="t" style="position:absolute;margin-left:-19.8pt;margin-top:-12.85pt;width:532.5pt;height:95.15pt;mso-position-horizontal:right;mso-position-horizontal-relative:margin" wp14:anchorId="4C806925">
                <w10:wrap type="none"/>
                <v:fill o:detectmouseclick="t" on="false"/>
                <v:stroke color="#5b9bd5" weight="6480" joinstyle="miter" endcap="flat"/>
              </v:rect>
            </w:pict>
          </mc:Fallback>
        </mc:AlternateContent>
      </w:r>
      <w:r>
        <w:rPr>
          <w:noProof/>
        </w:rPr>
        <w:drawing>
          <wp:anchor distT="0" distB="0" distL="114300" distR="120015" simplePos="0" relativeHeight="2" behindDoc="0" locked="0" layoutInCell="1" allowOverlap="1">
            <wp:simplePos x="0" y="0"/>
            <wp:positionH relativeFrom="margin">
              <wp:posOffset>5553075</wp:posOffset>
            </wp:positionH>
            <wp:positionV relativeFrom="paragraph">
              <wp:posOffset>-32385</wp:posOffset>
            </wp:positionV>
            <wp:extent cx="965835" cy="953770"/>
            <wp:effectExtent l="0" t="0" r="0" b="0"/>
            <wp:wrapNone/>
            <wp:docPr id="2" name="Imagem 1" descr="Brasão da Repú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Brasão da República.jpg"/>
                    <pic:cNvPicPr>
                      <a:picLocks noChangeAspect="1" noChangeArrowheads="1"/>
                    </pic:cNvPicPr>
                  </pic:nvPicPr>
                  <pic:blipFill>
                    <a:blip r:embed="rId8"/>
                    <a:stretch>
                      <a:fillRect/>
                    </a:stretch>
                  </pic:blipFill>
                  <pic:spPr bwMode="auto">
                    <a:xfrm>
                      <a:off x="0" y="0"/>
                      <a:ext cx="965835" cy="953770"/>
                    </a:xfrm>
                    <a:prstGeom prst="rect">
                      <a:avLst/>
                    </a:prstGeom>
                  </pic:spPr>
                </pic:pic>
              </a:graphicData>
            </a:graphic>
          </wp:anchor>
        </w:drawing>
      </w:r>
      <w:r>
        <w:rPr>
          <w:noProof/>
        </w:rPr>
        <w:drawing>
          <wp:anchor distT="0" distB="0" distL="114300" distR="117475" simplePos="0" relativeHeight="4" behindDoc="0" locked="0" layoutInCell="1" allowOverlap="1">
            <wp:simplePos x="0" y="0"/>
            <wp:positionH relativeFrom="column">
              <wp:posOffset>42545</wp:posOffset>
            </wp:positionH>
            <wp:positionV relativeFrom="paragraph">
              <wp:posOffset>-119380</wp:posOffset>
            </wp:positionV>
            <wp:extent cx="930275" cy="1127125"/>
            <wp:effectExtent l="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4"/>
                    <pic:cNvPicPr>
                      <a:picLocks noChangeAspect="1" noChangeArrowheads="1"/>
                    </pic:cNvPicPr>
                  </pic:nvPicPr>
                  <pic:blipFill>
                    <a:blip r:embed="rId9"/>
                    <a:stretch>
                      <a:fillRect/>
                    </a:stretch>
                  </pic:blipFill>
                  <pic:spPr bwMode="auto">
                    <a:xfrm>
                      <a:off x="0" y="0"/>
                      <a:ext cx="930275" cy="1127125"/>
                    </a:xfrm>
                    <a:prstGeom prst="rect">
                      <a:avLst/>
                    </a:prstGeom>
                  </pic:spPr>
                </pic:pic>
              </a:graphicData>
            </a:graphic>
          </wp:anchor>
        </w:drawing>
      </w:r>
      <w:r>
        <w:rPr>
          <w:b/>
          <w:bCs/>
          <w:sz w:val="22"/>
          <w:szCs w:val="22"/>
        </w:rPr>
        <w:t>SERVIÇO PÚBLICO FEDERAL</w:t>
      </w:r>
    </w:p>
    <w:p w:rsidR="0002565D" w:rsidRDefault="003675CA">
      <w:pPr>
        <w:pStyle w:val="NormalWeb"/>
        <w:spacing w:beforeAutospacing="0" w:after="0" w:line="240" w:lineRule="auto"/>
        <w:jc w:val="center"/>
      </w:pPr>
      <w:r>
        <w:t>MINISTÉRIO DA EDUCAÇÃO</w:t>
      </w:r>
    </w:p>
    <w:p w:rsidR="0002565D" w:rsidRDefault="003675C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lang w:eastAsia="pt-BR"/>
        </w:rPr>
        <w:t>SECRETARIA DE EDUCAÇÃO PROFISSIONAL E TECNOLÓGICA</w:t>
      </w:r>
    </w:p>
    <w:p w:rsidR="0002565D" w:rsidRDefault="003675CA">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INSTITUTO FEDERAL DE SERGIPE – IFS</w:t>
      </w:r>
    </w:p>
    <w:p w:rsidR="0002565D" w:rsidRDefault="0002565D">
      <w:pPr>
        <w:spacing w:after="0" w:line="240" w:lineRule="auto"/>
        <w:jc w:val="center"/>
        <w:rPr>
          <w:rFonts w:ascii="Times New Roman" w:eastAsia="Times New Roman" w:hAnsi="Times New Roman" w:cs="Times New Roman"/>
          <w:b/>
          <w:bCs/>
          <w:color w:val="000000"/>
          <w:lang w:eastAsia="pt-BR"/>
        </w:rPr>
      </w:pPr>
    </w:p>
    <w:p w:rsidR="0002565D" w:rsidRDefault="0002565D">
      <w:pPr>
        <w:spacing w:after="0" w:line="240" w:lineRule="auto"/>
        <w:jc w:val="center"/>
        <w:rPr>
          <w:rFonts w:ascii="Times New Roman" w:eastAsia="Times New Roman" w:hAnsi="Times New Roman" w:cs="Times New Roman"/>
          <w:b/>
          <w:bCs/>
          <w:color w:val="000000"/>
          <w:lang w:eastAsia="pt-BR"/>
        </w:rPr>
      </w:pPr>
    </w:p>
    <w:p w:rsidR="0002565D" w:rsidRDefault="0002565D">
      <w:pPr>
        <w:spacing w:after="0" w:line="240" w:lineRule="auto"/>
        <w:jc w:val="center"/>
        <w:rPr>
          <w:rFonts w:ascii="Times New Roman" w:eastAsia="Times New Roman" w:hAnsi="Times New Roman" w:cs="Times New Roman"/>
          <w:b/>
          <w:bCs/>
          <w:color w:val="000000"/>
          <w:lang w:eastAsia="pt-BR"/>
        </w:rPr>
      </w:pPr>
    </w:p>
    <w:p w:rsidR="0002565D" w:rsidRDefault="003675CA">
      <w:pPr>
        <w:spacing w:after="0" w:line="240" w:lineRule="auto"/>
        <w:jc w:val="center"/>
        <w:rPr>
          <w:rFonts w:ascii="Times New Roman" w:hAnsi="Times New Roman" w:cs="Times New Roman"/>
        </w:rPr>
      </w:pPr>
      <w:r>
        <w:rPr>
          <w:rFonts w:ascii="Times New Roman" w:hAnsi="Times New Roman" w:cs="Times New Roman"/>
        </w:rPr>
        <w:t>MODELO AJUSTADO COM BASE NAS IN04/2014/STI/MP, IN 05/2017/MPDG e IN 01/2018/MPDG)</w:t>
      </w:r>
    </w:p>
    <w:p w:rsidR="0002565D" w:rsidRDefault="003675CA">
      <w:pPr>
        <w:spacing w:after="0" w:line="240" w:lineRule="auto"/>
        <w:jc w:val="center"/>
        <w:rPr>
          <w:rFonts w:ascii="Times New Roman" w:hAnsi="Times New Roman" w:cs="Times New Roman"/>
          <w:b/>
        </w:rPr>
      </w:pPr>
      <w:r>
        <w:rPr>
          <w:rFonts w:ascii="Times New Roman" w:hAnsi="Times New Roman" w:cs="Times New Roman"/>
          <w:b/>
        </w:rPr>
        <w:t>DOCUMENTO DE FORMALIZAÇÃO DA DEMANDA (DFD) nº _____/2018</w:t>
      </w:r>
    </w:p>
    <w:p w:rsidR="0002565D" w:rsidRDefault="003675CA">
      <w:pPr>
        <w:spacing w:after="0" w:line="240" w:lineRule="auto"/>
        <w:jc w:val="center"/>
        <w:rPr>
          <w:rFonts w:ascii="Times New Roman" w:hAnsi="Times New Roman" w:cs="Times New Roman"/>
          <w:b/>
        </w:rPr>
      </w:pPr>
      <w:r>
        <w:rPr>
          <w:rFonts w:ascii="Times New Roman" w:hAnsi="Times New Roman" w:cs="Times New Roman"/>
          <w:b/>
        </w:rPr>
        <w:t xml:space="preserve">CONTRATAÇÕES DE </w:t>
      </w:r>
      <w:r w:rsidR="00CE16B0">
        <w:rPr>
          <w:rFonts w:ascii="Times New Roman" w:hAnsi="Times New Roman" w:cs="Times New Roman"/>
          <w:b/>
        </w:rPr>
        <w:t xml:space="preserve">BENS E </w:t>
      </w:r>
      <w:r>
        <w:rPr>
          <w:rFonts w:ascii="Times New Roman" w:hAnsi="Times New Roman" w:cs="Times New Roman"/>
          <w:b/>
        </w:rPr>
        <w:t>SERVIÇOS DE TIC</w:t>
      </w:r>
    </w:p>
    <w:p w:rsidR="0002565D" w:rsidRDefault="0002565D">
      <w:pPr>
        <w:spacing w:after="0" w:line="240" w:lineRule="auto"/>
        <w:jc w:val="center"/>
        <w:rPr>
          <w:rFonts w:ascii="Times New Roman" w:hAnsi="Times New Roman" w:cs="Times New Roman"/>
          <w:b/>
        </w:rPr>
      </w:pPr>
    </w:p>
    <w:p w:rsidR="0002565D" w:rsidRDefault="0002565D">
      <w:pPr>
        <w:spacing w:after="0" w:line="240" w:lineRule="auto"/>
        <w:jc w:val="center"/>
        <w:rPr>
          <w:rFonts w:ascii="Times New Roman" w:hAnsi="Times New Roman" w:cs="Times New Roman"/>
          <w:b/>
        </w:rPr>
      </w:pPr>
    </w:p>
    <w:p w:rsidR="0002565D" w:rsidRDefault="003675CA">
      <w:pPr>
        <w:spacing w:after="0" w:line="240" w:lineRule="auto"/>
        <w:jc w:val="center"/>
        <w:rPr>
          <w:rFonts w:ascii="Times New Roman" w:eastAsia="Times New Roman" w:hAnsi="Times New Roman" w:cs="Times New Roman"/>
          <w:sz w:val="24"/>
          <w:szCs w:val="24"/>
          <w:lang w:eastAsia="pt-BR"/>
        </w:rPr>
      </w:pPr>
      <w:r>
        <w:rPr>
          <w:rFonts w:eastAsia="Times New Roman" w:cs="Calibri"/>
          <w:b/>
          <w:bCs/>
          <w:sz w:val="28"/>
          <w:szCs w:val="28"/>
          <w:lang w:eastAsia="pt-BR"/>
        </w:rPr>
        <w:t>Histórico – Revisões</w:t>
      </w:r>
    </w:p>
    <w:p w:rsidR="0002565D" w:rsidRDefault="0002565D">
      <w:pPr>
        <w:spacing w:before="113" w:after="240" w:line="360" w:lineRule="auto"/>
        <w:jc w:val="center"/>
        <w:rPr>
          <w:rFonts w:ascii="Times New Roman" w:eastAsia="Times New Roman" w:hAnsi="Times New Roman" w:cs="Times New Roman"/>
          <w:sz w:val="24"/>
          <w:szCs w:val="24"/>
          <w:lang w:eastAsia="pt-BR"/>
        </w:rPr>
      </w:pPr>
    </w:p>
    <w:tbl>
      <w:tblPr>
        <w:tblW w:w="8505" w:type="dxa"/>
        <w:jc w:val="center"/>
        <w:tblBorders>
          <w:top w:val="single" w:sz="6" w:space="0" w:color="808080"/>
          <w:left w:val="single" w:sz="6" w:space="0" w:color="808080"/>
          <w:bottom w:val="single" w:sz="6" w:space="0" w:color="CCCCCC"/>
          <w:right w:val="single" w:sz="6" w:space="0" w:color="BFBFBF"/>
          <w:insideH w:val="single" w:sz="6" w:space="0" w:color="CCCCCC"/>
          <w:insideV w:val="single" w:sz="6" w:space="0" w:color="BFBFBF"/>
        </w:tblBorders>
        <w:tblCellMar>
          <w:top w:w="57" w:type="dxa"/>
          <w:left w:w="49" w:type="dxa"/>
          <w:bottom w:w="57" w:type="dxa"/>
          <w:right w:w="57" w:type="dxa"/>
        </w:tblCellMar>
        <w:tblLook w:val="04A0" w:firstRow="1" w:lastRow="0" w:firstColumn="1" w:lastColumn="0" w:noHBand="0" w:noVBand="1"/>
      </w:tblPr>
      <w:tblGrid>
        <w:gridCol w:w="1324"/>
        <w:gridCol w:w="830"/>
        <w:gridCol w:w="4756"/>
        <w:gridCol w:w="1595"/>
      </w:tblGrid>
      <w:tr w:rsidR="0002565D">
        <w:trPr>
          <w:jc w:val="center"/>
        </w:trPr>
        <w:tc>
          <w:tcPr>
            <w:tcW w:w="1324" w:type="dxa"/>
            <w:tcBorders>
              <w:top w:val="single" w:sz="6" w:space="0" w:color="808080"/>
              <w:left w:val="single" w:sz="6" w:space="0" w:color="808080"/>
              <w:bottom w:val="single" w:sz="6" w:space="0" w:color="CCCCCC"/>
              <w:right w:val="single" w:sz="6" w:space="0" w:color="BFBFBF"/>
            </w:tcBorders>
            <w:shd w:val="clear" w:color="auto" w:fill="D9D9D9"/>
            <w:tcMar>
              <w:left w:w="49" w:type="dxa"/>
            </w:tcMar>
            <w:vAlign w:val="center"/>
          </w:tcPr>
          <w:p w:rsidR="0002565D" w:rsidRDefault="003675CA">
            <w:pPr>
              <w:spacing w:before="119" w:after="119" w:line="240" w:lineRule="auto"/>
              <w:jc w:val="center"/>
              <w:rPr>
                <w:rFonts w:ascii="Times New Roman" w:eastAsia="Times New Roman" w:hAnsi="Times New Roman" w:cs="Times New Roman"/>
                <w:sz w:val="24"/>
                <w:szCs w:val="24"/>
                <w:lang w:eastAsia="pt-BR"/>
              </w:rPr>
            </w:pPr>
            <w:r>
              <w:rPr>
                <w:rFonts w:eastAsia="Times New Roman" w:cs="Calibri"/>
                <w:b/>
                <w:bCs/>
                <w:sz w:val="20"/>
                <w:szCs w:val="20"/>
                <w:lang w:eastAsia="pt-BR"/>
              </w:rPr>
              <w:t>Data</w:t>
            </w:r>
          </w:p>
        </w:tc>
        <w:tc>
          <w:tcPr>
            <w:tcW w:w="830" w:type="dxa"/>
            <w:tcBorders>
              <w:top w:val="single" w:sz="6" w:space="0" w:color="808080"/>
              <w:left w:val="single" w:sz="6" w:space="0" w:color="CCCCCC"/>
              <w:bottom w:val="single" w:sz="6" w:space="0" w:color="CCCCCC"/>
              <w:right w:val="single" w:sz="6" w:space="0" w:color="BFBFBF"/>
            </w:tcBorders>
            <w:shd w:val="clear" w:color="auto" w:fill="D9D9D9"/>
            <w:tcMar>
              <w:left w:w="49" w:type="dxa"/>
            </w:tcMar>
            <w:vAlign w:val="center"/>
          </w:tcPr>
          <w:p w:rsidR="0002565D" w:rsidRDefault="003675CA">
            <w:pPr>
              <w:spacing w:before="119" w:after="119" w:line="240" w:lineRule="auto"/>
              <w:jc w:val="center"/>
              <w:rPr>
                <w:rFonts w:ascii="Times New Roman" w:eastAsia="Times New Roman" w:hAnsi="Times New Roman" w:cs="Times New Roman"/>
                <w:sz w:val="24"/>
                <w:szCs w:val="24"/>
                <w:lang w:eastAsia="pt-BR"/>
              </w:rPr>
            </w:pPr>
            <w:r>
              <w:rPr>
                <w:rFonts w:eastAsia="Times New Roman" w:cs="Calibri"/>
                <w:b/>
                <w:bCs/>
                <w:sz w:val="20"/>
                <w:szCs w:val="20"/>
                <w:lang w:eastAsia="pt-BR"/>
              </w:rPr>
              <w:t>Versão</w:t>
            </w:r>
          </w:p>
        </w:tc>
        <w:tc>
          <w:tcPr>
            <w:tcW w:w="4755" w:type="dxa"/>
            <w:tcBorders>
              <w:top w:val="single" w:sz="6" w:space="0" w:color="808080"/>
              <w:left w:val="single" w:sz="6" w:space="0" w:color="CCCCCC"/>
              <w:bottom w:val="single" w:sz="6" w:space="0" w:color="CCCCCC"/>
              <w:right w:val="single" w:sz="6" w:space="0" w:color="BFBFBF"/>
            </w:tcBorders>
            <w:shd w:val="clear" w:color="auto" w:fill="D9D9D9"/>
            <w:tcMar>
              <w:left w:w="49" w:type="dxa"/>
            </w:tcMar>
            <w:vAlign w:val="center"/>
          </w:tcPr>
          <w:p w:rsidR="0002565D" w:rsidRDefault="003675CA">
            <w:pPr>
              <w:spacing w:before="119" w:after="119" w:line="240" w:lineRule="auto"/>
              <w:jc w:val="center"/>
              <w:rPr>
                <w:rFonts w:ascii="Times New Roman" w:eastAsia="Times New Roman" w:hAnsi="Times New Roman" w:cs="Times New Roman"/>
                <w:sz w:val="24"/>
                <w:szCs w:val="24"/>
                <w:lang w:eastAsia="pt-BR"/>
              </w:rPr>
            </w:pPr>
            <w:r>
              <w:rPr>
                <w:rFonts w:eastAsia="Times New Roman" w:cs="Calibri"/>
                <w:b/>
                <w:bCs/>
                <w:sz w:val="20"/>
                <w:szCs w:val="20"/>
                <w:lang w:eastAsia="pt-BR"/>
              </w:rPr>
              <w:t>Descrição</w:t>
            </w:r>
          </w:p>
        </w:tc>
        <w:tc>
          <w:tcPr>
            <w:tcW w:w="1595" w:type="dxa"/>
            <w:tcBorders>
              <w:top w:val="single" w:sz="6" w:space="0" w:color="808080"/>
              <w:left w:val="single" w:sz="6" w:space="0" w:color="CCCCCC"/>
              <w:bottom w:val="single" w:sz="6" w:space="0" w:color="CCCCCC"/>
              <w:right w:val="single" w:sz="6" w:space="0" w:color="808080"/>
            </w:tcBorders>
            <w:shd w:val="clear" w:color="auto" w:fill="D9D9D9"/>
            <w:tcMar>
              <w:left w:w="49" w:type="dxa"/>
            </w:tcMar>
            <w:vAlign w:val="center"/>
          </w:tcPr>
          <w:p w:rsidR="0002565D" w:rsidRDefault="003675CA">
            <w:pPr>
              <w:spacing w:before="119" w:after="119" w:line="240" w:lineRule="auto"/>
              <w:jc w:val="center"/>
              <w:rPr>
                <w:rFonts w:ascii="Times New Roman" w:eastAsia="Times New Roman" w:hAnsi="Times New Roman" w:cs="Times New Roman"/>
                <w:sz w:val="24"/>
                <w:szCs w:val="24"/>
                <w:lang w:eastAsia="pt-BR"/>
              </w:rPr>
            </w:pPr>
            <w:r>
              <w:rPr>
                <w:rFonts w:eastAsia="Times New Roman" w:cs="Calibri"/>
                <w:b/>
                <w:bCs/>
                <w:sz w:val="20"/>
                <w:szCs w:val="20"/>
                <w:lang w:eastAsia="pt-BR"/>
              </w:rPr>
              <w:t>Autor</w:t>
            </w:r>
          </w:p>
        </w:tc>
      </w:tr>
      <w:tr w:rsidR="0002565D" w:rsidTr="003675CA">
        <w:trPr>
          <w:trHeight w:val="528"/>
          <w:jc w:val="center"/>
        </w:trPr>
        <w:tc>
          <w:tcPr>
            <w:tcW w:w="1324" w:type="dxa"/>
            <w:tcBorders>
              <w:top w:val="single" w:sz="6" w:space="0" w:color="BFBFBF"/>
              <w:left w:val="single" w:sz="6" w:space="0" w:color="808080"/>
              <w:bottom w:val="single" w:sz="6" w:space="0" w:color="CCCCCC"/>
              <w:right w:val="single" w:sz="6" w:space="0" w:color="BFBFBF"/>
            </w:tcBorders>
            <w:shd w:val="clear" w:color="auto" w:fill="auto"/>
            <w:tcMar>
              <w:left w:w="49" w:type="dxa"/>
            </w:tcMar>
            <w:vAlign w:val="center"/>
          </w:tcPr>
          <w:p w:rsidR="0002565D" w:rsidRDefault="0002565D">
            <w:pPr>
              <w:spacing w:before="119" w:after="119" w:line="240" w:lineRule="auto"/>
              <w:jc w:val="center"/>
              <w:rPr>
                <w:rFonts w:ascii="Times New Roman" w:eastAsia="Times New Roman" w:hAnsi="Times New Roman" w:cs="Times New Roman"/>
                <w:sz w:val="24"/>
                <w:szCs w:val="24"/>
                <w:lang w:eastAsia="pt-BR"/>
              </w:rPr>
            </w:pPr>
          </w:p>
        </w:tc>
        <w:tc>
          <w:tcPr>
            <w:tcW w:w="830" w:type="dxa"/>
            <w:tcBorders>
              <w:top w:val="single" w:sz="6" w:space="0" w:color="BFBFBF"/>
              <w:left w:val="single" w:sz="6" w:space="0" w:color="CCCCCC"/>
              <w:bottom w:val="single" w:sz="6" w:space="0" w:color="CCCCCC"/>
              <w:right w:val="single" w:sz="6" w:space="0" w:color="BFBFBF"/>
            </w:tcBorders>
            <w:shd w:val="clear" w:color="auto" w:fill="auto"/>
            <w:tcMar>
              <w:left w:w="49" w:type="dxa"/>
            </w:tcMar>
            <w:vAlign w:val="center"/>
          </w:tcPr>
          <w:p w:rsidR="0002565D" w:rsidRDefault="003675CA">
            <w:pPr>
              <w:spacing w:before="119" w:after="119" w:line="240" w:lineRule="auto"/>
              <w:jc w:val="center"/>
              <w:rPr>
                <w:rFonts w:ascii="Times New Roman" w:eastAsia="Times New Roman" w:hAnsi="Times New Roman" w:cs="Times New Roman"/>
                <w:sz w:val="24"/>
                <w:szCs w:val="24"/>
                <w:lang w:eastAsia="pt-BR"/>
              </w:rPr>
            </w:pPr>
            <w:r>
              <w:rPr>
                <w:rFonts w:eastAsia="Times New Roman" w:cs="Calibri"/>
                <w:sz w:val="20"/>
                <w:szCs w:val="20"/>
                <w:lang w:eastAsia="pt-BR"/>
              </w:rPr>
              <w:t>1.0</w:t>
            </w:r>
          </w:p>
        </w:tc>
        <w:tc>
          <w:tcPr>
            <w:tcW w:w="4755" w:type="dxa"/>
            <w:tcBorders>
              <w:top w:val="single" w:sz="6" w:space="0" w:color="BFBFBF"/>
              <w:left w:val="single" w:sz="6" w:space="0" w:color="CCCCCC"/>
              <w:bottom w:val="single" w:sz="6" w:space="0" w:color="CCCCCC"/>
              <w:right w:val="single" w:sz="6" w:space="0" w:color="BFBFBF"/>
            </w:tcBorders>
            <w:shd w:val="clear" w:color="auto" w:fill="auto"/>
            <w:tcMar>
              <w:left w:w="49" w:type="dxa"/>
            </w:tcMar>
            <w:vAlign w:val="center"/>
          </w:tcPr>
          <w:p w:rsidR="0002565D" w:rsidRDefault="003675CA">
            <w:pPr>
              <w:spacing w:before="119" w:after="119" w:line="240" w:lineRule="auto"/>
              <w:rPr>
                <w:rFonts w:ascii="Times New Roman" w:eastAsia="Times New Roman" w:hAnsi="Times New Roman" w:cs="Times New Roman"/>
                <w:sz w:val="24"/>
                <w:szCs w:val="24"/>
                <w:lang w:eastAsia="pt-BR"/>
              </w:rPr>
            </w:pPr>
            <w:r>
              <w:rPr>
                <w:rFonts w:eastAsia="Times New Roman" w:cs="Calibri"/>
                <w:sz w:val="20"/>
                <w:szCs w:val="20"/>
                <w:lang w:eastAsia="pt-BR"/>
              </w:rPr>
              <w:t>Revisão do documento</w:t>
            </w:r>
          </w:p>
        </w:tc>
        <w:tc>
          <w:tcPr>
            <w:tcW w:w="1595" w:type="dxa"/>
            <w:tcBorders>
              <w:top w:val="single" w:sz="6" w:space="0" w:color="BFBFBF"/>
              <w:left w:val="single" w:sz="6" w:space="0" w:color="CCCCCC"/>
              <w:bottom w:val="single" w:sz="6" w:space="0" w:color="CCCCCC"/>
              <w:right w:val="single" w:sz="6" w:space="0" w:color="808080"/>
            </w:tcBorders>
            <w:shd w:val="clear" w:color="auto" w:fill="auto"/>
            <w:tcMar>
              <w:left w:w="49" w:type="dxa"/>
            </w:tcMar>
            <w:vAlign w:val="center"/>
          </w:tcPr>
          <w:p w:rsidR="0002565D" w:rsidRDefault="003675CA">
            <w:pPr>
              <w:spacing w:before="119" w:after="119" w:line="240" w:lineRule="auto"/>
              <w:jc w:val="center"/>
              <w:rPr>
                <w:rFonts w:ascii="Times New Roman" w:eastAsia="Times New Roman" w:hAnsi="Times New Roman" w:cs="Times New Roman"/>
                <w:sz w:val="24"/>
                <w:szCs w:val="24"/>
                <w:lang w:eastAsia="pt-BR"/>
              </w:rPr>
            </w:pPr>
            <w:r>
              <w:rPr>
                <w:rFonts w:eastAsia="Times New Roman" w:cs="Calibri"/>
                <w:sz w:val="20"/>
                <w:szCs w:val="20"/>
                <w:lang w:eastAsia="pt-BR"/>
              </w:rPr>
              <w:t>NCTI</w:t>
            </w:r>
          </w:p>
        </w:tc>
      </w:tr>
      <w:tr w:rsidR="0002565D">
        <w:trPr>
          <w:trHeight w:hRule="exact" w:val="23"/>
          <w:jc w:val="center"/>
        </w:trPr>
        <w:tc>
          <w:tcPr>
            <w:tcW w:w="1324" w:type="dxa"/>
            <w:tcBorders>
              <w:top w:val="single" w:sz="6" w:space="0" w:color="BFBFBF"/>
              <w:left w:val="single" w:sz="6" w:space="0" w:color="808080"/>
              <w:bottom w:val="single" w:sz="6" w:space="0" w:color="CCCCCC"/>
              <w:right w:val="single" w:sz="6" w:space="0" w:color="BFBFBF"/>
            </w:tcBorders>
            <w:shd w:val="clear" w:color="auto" w:fill="auto"/>
            <w:tcMar>
              <w:left w:w="49" w:type="dxa"/>
            </w:tcMar>
            <w:vAlign w:val="center"/>
          </w:tcPr>
          <w:p w:rsidR="0002565D" w:rsidRDefault="0002565D">
            <w:pPr>
              <w:spacing w:before="119" w:after="119" w:line="240" w:lineRule="auto"/>
              <w:jc w:val="center"/>
              <w:rPr>
                <w:rFonts w:ascii="Times New Roman" w:eastAsia="Times New Roman" w:hAnsi="Times New Roman" w:cs="Times New Roman"/>
                <w:sz w:val="24"/>
                <w:szCs w:val="24"/>
                <w:lang w:eastAsia="pt-BR"/>
              </w:rPr>
            </w:pPr>
          </w:p>
        </w:tc>
        <w:tc>
          <w:tcPr>
            <w:tcW w:w="830" w:type="dxa"/>
            <w:tcBorders>
              <w:top w:val="single" w:sz="6" w:space="0" w:color="BFBFBF"/>
              <w:left w:val="single" w:sz="6" w:space="0" w:color="CCCCCC"/>
              <w:bottom w:val="single" w:sz="6" w:space="0" w:color="CCCCCC"/>
              <w:right w:val="single" w:sz="6" w:space="0" w:color="BFBFBF"/>
            </w:tcBorders>
            <w:shd w:val="clear" w:color="auto" w:fill="auto"/>
            <w:tcMar>
              <w:left w:w="49" w:type="dxa"/>
            </w:tcMar>
            <w:vAlign w:val="center"/>
          </w:tcPr>
          <w:p w:rsidR="0002565D" w:rsidRDefault="0002565D">
            <w:pPr>
              <w:spacing w:before="119" w:after="119" w:line="240" w:lineRule="auto"/>
              <w:jc w:val="center"/>
              <w:rPr>
                <w:rFonts w:ascii="Times New Roman" w:eastAsia="Times New Roman" w:hAnsi="Times New Roman" w:cs="Times New Roman"/>
                <w:sz w:val="24"/>
                <w:szCs w:val="24"/>
                <w:lang w:eastAsia="pt-BR"/>
              </w:rPr>
            </w:pPr>
          </w:p>
        </w:tc>
        <w:tc>
          <w:tcPr>
            <w:tcW w:w="4755" w:type="dxa"/>
            <w:tcBorders>
              <w:top w:val="single" w:sz="6" w:space="0" w:color="BFBFBF"/>
              <w:left w:val="single" w:sz="6" w:space="0" w:color="CCCCCC"/>
              <w:bottom w:val="single" w:sz="6" w:space="0" w:color="CCCCCC"/>
              <w:right w:val="single" w:sz="6" w:space="0" w:color="BFBFBF"/>
            </w:tcBorders>
            <w:shd w:val="clear" w:color="auto" w:fill="auto"/>
            <w:tcMar>
              <w:left w:w="49" w:type="dxa"/>
            </w:tcMar>
            <w:vAlign w:val="center"/>
          </w:tcPr>
          <w:p w:rsidR="0002565D" w:rsidRDefault="0002565D">
            <w:pPr>
              <w:spacing w:before="119" w:after="119" w:line="240" w:lineRule="auto"/>
              <w:jc w:val="center"/>
              <w:rPr>
                <w:rFonts w:ascii="Times New Roman" w:eastAsia="Times New Roman" w:hAnsi="Times New Roman" w:cs="Times New Roman"/>
                <w:sz w:val="24"/>
                <w:szCs w:val="24"/>
                <w:lang w:eastAsia="pt-BR"/>
              </w:rPr>
            </w:pPr>
          </w:p>
        </w:tc>
        <w:tc>
          <w:tcPr>
            <w:tcW w:w="1595" w:type="dxa"/>
            <w:tcBorders>
              <w:top w:val="single" w:sz="6" w:space="0" w:color="BFBFBF"/>
              <w:left w:val="single" w:sz="6" w:space="0" w:color="CCCCCC"/>
              <w:bottom w:val="single" w:sz="6" w:space="0" w:color="CCCCCC"/>
              <w:right w:val="single" w:sz="6" w:space="0" w:color="808080"/>
            </w:tcBorders>
            <w:shd w:val="clear" w:color="auto" w:fill="auto"/>
            <w:tcMar>
              <w:left w:w="49" w:type="dxa"/>
            </w:tcMar>
            <w:vAlign w:val="center"/>
          </w:tcPr>
          <w:p w:rsidR="0002565D" w:rsidRDefault="0002565D">
            <w:pPr>
              <w:spacing w:before="119" w:after="119" w:line="240" w:lineRule="auto"/>
              <w:jc w:val="center"/>
              <w:rPr>
                <w:rFonts w:ascii="Times New Roman" w:eastAsia="Times New Roman" w:hAnsi="Times New Roman" w:cs="Times New Roman"/>
                <w:sz w:val="24"/>
                <w:szCs w:val="24"/>
                <w:lang w:eastAsia="pt-BR"/>
              </w:rPr>
            </w:pPr>
          </w:p>
        </w:tc>
      </w:tr>
      <w:tr w:rsidR="0002565D">
        <w:trPr>
          <w:trHeight w:hRule="exact" w:val="23"/>
          <w:jc w:val="center"/>
        </w:trPr>
        <w:tc>
          <w:tcPr>
            <w:tcW w:w="1324" w:type="dxa"/>
            <w:tcBorders>
              <w:top w:val="single" w:sz="6" w:space="0" w:color="BFBFBF"/>
              <w:left w:val="single" w:sz="6" w:space="0" w:color="808080"/>
              <w:bottom w:val="single" w:sz="6" w:space="0" w:color="CCCCCC"/>
              <w:right w:val="single" w:sz="6" w:space="0" w:color="BFBFBF"/>
            </w:tcBorders>
            <w:shd w:val="clear" w:color="auto" w:fill="auto"/>
            <w:tcMar>
              <w:left w:w="49" w:type="dxa"/>
            </w:tcMar>
            <w:vAlign w:val="center"/>
          </w:tcPr>
          <w:p w:rsidR="0002565D" w:rsidRDefault="0002565D">
            <w:pPr>
              <w:spacing w:before="119" w:after="119" w:line="240" w:lineRule="auto"/>
              <w:jc w:val="center"/>
              <w:rPr>
                <w:rFonts w:ascii="Times New Roman" w:eastAsia="Times New Roman" w:hAnsi="Times New Roman" w:cs="Times New Roman"/>
                <w:sz w:val="24"/>
                <w:szCs w:val="24"/>
                <w:lang w:eastAsia="pt-BR"/>
              </w:rPr>
            </w:pPr>
          </w:p>
        </w:tc>
        <w:tc>
          <w:tcPr>
            <w:tcW w:w="830" w:type="dxa"/>
            <w:tcBorders>
              <w:top w:val="single" w:sz="6" w:space="0" w:color="BFBFBF"/>
              <w:left w:val="single" w:sz="6" w:space="0" w:color="CCCCCC"/>
              <w:bottom w:val="single" w:sz="6" w:space="0" w:color="CCCCCC"/>
              <w:right w:val="single" w:sz="6" w:space="0" w:color="BFBFBF"/>
            </w:tcBorders>
            <w:shd w:val="clear" w:color="auto" w:fill="auto"/>
            <w:tcMar>
              <w:left w:w="49" w:type="dxa"/>
            </w:tcMar>
            <w:vAlign w:val="center"/>
          </w:tcPr>
          <w:p w:rsidR="0002565D" w:rsidRDefault="0002565D">
            <w:pPr>
              <w:spacing w:before="119" w:after="119" w:line="240" w:lineRule="auto"/>
              <w:jc w:val="center"/>
              <w:rPr>
                <w:rFonts w:ascii="Times New Roman" w:eastAsia="Times New Roman" w:hAnsi="Times New Roman" w:cs="Times New Roman"/>
                <w:sz w:val="24"/>
                <w:szCs w:val="24"/>
                <w:lang w:eastAsia="pt-BR"/>
              </w:rPr>
            </w:pPr>
          </w:p>
        </w:tc>
        <w:tc>
          <w:tcPr>
            <w:tcW w:w="4755" w:type="dxa"/>
            <w:tcBorders>
              <w:top w:val="single" w:sz="6" w:space="0" w:color="BFBFBF"/>
              <w:left w:val="single" w:sz="6" w:space="0" w:color="CCCCCC"/>
              <w:bottom w:val="single" w:sz="6" w:space="0" w:color="CCCCCC"/>
              <w:right w:val="single" w:sz="6" w:space="0" w:color="BFBFBF"/>
            </w:tcBorders>
            <w:shd w:val="clear" w:color="auto" w:fill="auto"/>
            <w:tcMar>
              <w:left w:w="49" w:type="dxa"/>
            </w:tcMar>
            <w:vAlign w:val="center"/>
          </w:tcPr>
          <w:p w:rsidR="0002565D" w:rsidRDefault="0002565D">
            <w:pPr>
              <w:spacing w:before="119" w:after="119" w:line="240" w:lineRule="auto"/>
              <w:jc w:val="center"/>
              <w:rPr>
                <w:rFonts w:ascii="Times New Roman" w:eastAsia="Times New Roman" w:hAnsi="Times New Roman" w:cs="Times New Roman"/>
                <w:sz w:val="24"/>
                <w:szCs w:val="24"/>
                <w:lang w:eastAsia="pt-BR"/>
              </w:rPr>
            </w:pPr>
          </w:p>
        </w:tc>
        <w:tc>
          <w:tcPr>
            <w:tcW w:w="1595" w:type="dxa"/>
            <w:tcBorders>
              <w:top w:val="single" w:sz="6" w:space="0" w:color="BFBFBF"/>
              <w:left w:val="single" w:sz="6" w:space="0" w:color="CCCCCC"/>
              <w:bottom w:val="single" w:sz="6" w:space="0" w:color="CCCCCC"/>
              <w:right w:val="single" w:sz="6" w:space="0" w:color="808080"/>
            </w:tcBorders>
            <w:shd w:val="clear" w:color="auto" w:fill="auto"/>
            <w:tcMar>
              <w:left w:w="49" w:type="dxa"/>
            </w:tcMar>
            <w:vAlign w:val="center"/>
          </w:tcPr>
          <w:p w:rsidR="0002565D" w:rsidRDefault="0002565D">
            <w:pPr>
              <w:spacing w:before="119" w:after="119" w:line="240" w:lineRule="auto"/>
              <w:jc w:val="center"/>
              <w:rPr>
                <w:rFonts w:ascii="Times New Roman" w:eastAsia="Times New Roman" w:hAnsi="Times New Roman" w:cs="Times New Roman"/>
                <w:sz w:val="24"/>
                <w:szCs w:val="24"/>
                <w:lang w:eastAsia="pt-BR"/>
              </w:rPr>
            </w:pPr>
          </w:p>
        </w:tc>
      </w:tr>
      <w:tr w:rsidR="0002565D">
        <w:trPr>
          <w:trHeight w:hRule="exact" w:val="23"/>
          <w:jc w:val="center"/>
        </w:trPr>
        <w:tc>
          <w:tcPr>
            <w:tcW w:w="1324" w:type="dxa"/>
            <w:tcBorders>
              <w:top w:val="single" w:sz="6" w:space="0" w:color="BFBFBF"/>
              <w:left w:val="single" w:sz="6" w:space="0" w:color="808080"/>
              <w:bottom w:val="single" w:sz="6" w:space="0" w:color="808080"/>
              <w:right w:val="single" w:sz="6" w:space="0" w:color="BFBFBF"/>
            </w:tcBorders>
            <w:shd w:val="clear" w:color="auto" w:fill="auto"/>
            <w:tcMar>
              <w:left w:w="49" w:type="dxa"/>
            </w:tcMar>
            <w:vAlign w:val="center"/>
          </w:tcPr>
          <w:p w:rsidR="0002565D" w:rsidRDefault="0002565D">
            <w:pPr>
              <w:spacing w:before="119" w:after="119" w:line="240" w:lineRule="auto"/>
              <w:jc w:val="center"/>
              <w:rPr>
                <w:rFonts w:ascii="Times New Roman" w:eastAsia="Times New Roman" w:hAnsi="Times New Roman" w:cs="Times New Roman"/>
                <w:sz w:val="24"/>
                <w:szCs w:val="24"/>
                <w:lang w:eastAsia="pt-BR"/>
              </w:rPr>
            </w:pPr>
          </w:p>
        </w:tc>
        <w:tc>
          <w:tcPr>
            <w:tcW w:w="830" w:type="dxa"/>
            <w:tcBorders>
              <w:top w:val="single" w:sz="6" w:space="0" w:color="BFBFBF"/>
              <w:left w:val="single" w:sz="6" w:space="0" w:color="CCCCCC"/>
              <w:bottom w:val="single" w:sz="6" w:space="0" w:color="808080"/>
              <w:right w:val="single" w:sz="6" w:space="0" w:color="BFBFBF"/>
            </w:tcBorders>
            <w:shd w:val="clear" w:color="auto" w:fill="auto"/>
            <w:tcMar>
              <w:left w:w="49" w:type="dxa"/>
            </w:tcMar>
            <w:vAlign w:val="center"/>
          </w:tcPr>
          <w:p w:rsidR="0002565D" w:rsidRDefault="0002565D">
            <w:pPr>
              <w:spacing w:before="119" w:after="119" w:line="240" w:lineRule="auto"/>
              <w:jc w:val="center"/>
              <w:rPr>
                <w:rFonts w:ascii="Times New Roman" w:eastAsia="Times New Roman" w:hAnsi="Times New Roman" w:cs="Times New Roman"/>
                <w:sz w:val="24"/>
                <w:szCs w:val="24"/>
                <w:lang w:eastAsia="pt-BR"/>
              </w:rPr>
            </w:pPr>
          </w:p>
        </w:tc>
        <w:tc>
          <w:tcPr>
            <w:tcW w:w="4755" w:type="dxa"/>
            <w:tcBorders>
              <w:top w:val="single" w:sz="6" w:space="0" w:color="BFBFBF"/>
              <w:left w:val="single" w:sz="6" w:space="0" w:color="CCCCCC"/>
              <w:bottom w:val="single" w:sz="6" w:space="0" w:color="808080"/>
              <w:right w:val="single" w:sz="6" w:space="0" w:color="BFBFBF"/>
            </w:tcBorders>
            <w:shd w:val="clear" w:color="auto" w:fill="auto"/>
            <w:tcMar>
              <w:left w:w="49" w:type="dxa"/>
            </w:tcMar>
            <w:vAlign w:val="center"/>
          </w:tcPr>
          <w:p w:rsidR="0002565D" w:rsidRDefault="0002565D">
            <w:pPr>
              <w:spacing w:before="119" w:after="119" w:line="240" w:lineRule="auto"/>
              <w:jc w:val="center"/>
              <w:rPr>
                <w:rFonts w:ascii="Times New Roman" w:eastAsia="Times New Roman" w:hAnsi="Times New Roman" w:cs="Times New Roman"/>
                <w:sz w:val="24"/>
                <w:szCs w:val="24"/>
                <w:lang w:eastAsia="pt-BR"/>
              </w:rPr>
            </w:pPr>
          </w:p>
        </w:tc>
        <w:tc>
          <w:tcPr>
            <w:tcW w:w="1595" w:type="dxa"/>
            <w:tcBorders>
              <w:top w:val="single" w:sz="6" w:space="0" w:color="BFBFBF"/>
              <w:left w:val="single" w:sz="6" w:space="0" w:color="CCCCCC"/>
              <w:bottom w:val="single" w:sz="6" w:space="0" w:color="808080"/>
              <w:right w:val="single" w:sz="6" w:space="0" w:color="808080"/>
            </w:tcBorders>
            <w:shd w:val="clear" w:color="auto" w:fill="auto"/>
            <w:tcMar>
              <w:left w:w="49" w:type="dxa"/>
            </w:tcMar>
            <w:vAlign w:val="center"/>
          </w:tcPr>
          <w:p w:rsidR="0002565D" w:rsidRDefault="0002565D">
            <w:pPr>
              <w:spacing w:before="119" w:after="119" w:line="240" w:lineRule="auto"/>
              <w:jc w:val="center"/>
              <w:rPr>
                <w:rFonts w:ascii="Times New Roman" w:eastAsia="Times New Roman" w:hAnsi="Times New Roman" w:cs="Times New Roman"/>
                <w:sz w:val="24"/>
                <w:szCs w:val="24"/>
                <w:lang w:eastAsia="pt-BR"/>
              </w:rPr>
            </w:pPr>
          </w:p>
        </w:tc>
      </w:tr>
    </w:tbl>
    <w:p w:rsidR="0002565D" w:rsidRDefault="0002565D">
      <w:pPr>
        <w:spacing w:beforeAutospacing="1" w:after="240" w:line="360" w:lineRule="auto"/>
        <w:jc w:val="center"/>
        <w:rPr>
          <w:rFonts w:ascii="Times New Roman" w:eastAsia="Times New Roman" w:hAnsi="Times New Roman" w:cs="Times New Roman"/>
          <w:sz w:val="24"/>
          <w:szCs w:val="24"/>
          <w:lang w:eastAsia="pt-BR"/>
        </w:rPr>
      </w:pPr>
    </w:p>
    <w:p w:rsidR="0002565D" w:rsidRDefault="003675CA">
      <w:pPr>
        <w:spacing w:after="0" w:line="240" w:lineRule="auto"/>
        <w:rPr>
          <w:rFonts w:ascii="Times New Roman" w:hAnsi="Times New Roman" w:cs="Times New Roman"/>
        </w:rPr>
      </w:pPr>
      <w:r>
        <w:br w:type="page"/>
      </w:r>
    </w:p>
    <w:p w:rsidR="0002565D" w:rsidRDefault="0002565D">
      <w:pPr>
        <w:spacing w:after="0" w:line="240" w:lineRule="auto"/>
        <w:rPr>
          <w:rFonts w:ascii="Times New Roman" w:hAnsi="Times New Roman" w:cs="Times New Roman"/>
        </w:rPr>
      </w:pPr>
    </w:p>
    <w:p w:rsidR="0002565D" w:rsidRDefault="003675CA">
      <w:pPr>
        <w:pStyle w:val="NormalWeb"/>
        <w:spacing w:beforeAutospacing="0" w:after="0" w:line="240" w:lineRule="auto"/>
        <w:jc w:val="center"/>
        <w:rPr>
          <w:b/>
          <w:bCs/>
          <w:sz w:val="22"/>
          <w:szCs w:val="22"/>
        </w:rPr>
      </w:pPr>
      <w:r>
        <w:rPr>
          <w:noProof/>
        </w:rPr>
        <mc:AlternateContent>
          <mc:Choice Requires="wps">
            <w:drawing>
              <wp:anchor distT="0" distB="0" distL="114300" distR="114300" simplePos="0" relativeHeight="12" behindDoc="0" locked="0" layoutInCell="1" allowOverlap="1" wp14:anchorId="36146C73">
                <wp:simplePos x="0" y="0"/>
                <wp:positionH relativeFrom="margin">
                  <wp:align>right</wp:align>
                </wp:positionH>
                <wp:positionV relativeFrom="paragraph">
                  <wp:posOffset>-163195</wp:posOffset>
                </wp:positionV>
                <wp:extent cx="6764020" cy="1209675"/>
                <wp:effectExtent l="0" t="0" r="19050" b="10795"/>
                <wp:wrapNone/>
                <wp:docPr id="4" name="Retângulo 11"/>
                <wp:cNvGraphicFramePr/>
                <a:graphic xmlns:a="http://schemas.openxmlformats.org/drawingml/2006/main">
                  <a:graphicData uri="http://schemas.microsoft.com/office/word/2010/wordprocessingShape">
                    <wps:wsp>
                      <wps:cNvSpPr/>
                      <wps:spPr>
                        <a:xfrm>
                          <a:off x="0" y="0"/>
                          <a:ext cx="6763320" cy="1208880"/>
                        </a:xfrm>
                        <a:prstGeom prst="rect">
                          <a:avLst/>
                        </a:prstGeom>
                        <a:noFill/>
                        <a:ln/>
                      </wps:spPr>
                      <wps:style>
                        <a:lnRef idx="1">
                          <a:schemeClr val="accent1"/>
                        </a:lnRef>
                        <a:fillRef idx="2">
                          <a:schemeClr val="accent1"/>
                        </a:fillRef>
                        <a:effectRef idx="1">
                          <a:schemeClr val="accent1"/>
                        </a:effectRef>
                        <a:fontRef idx="minor"/>
                      </wps:style>
                      <wps:bodyPr/>
                    </wps:wsp>
                  </a:graphicData>
                </a:graphic>
              </wp:anchor>
            </w:drawing>
          </mc:Choice>
          <mc:Fallback>
            <w:pict>
              <v:rect id="shape_0" ID="Retângulo 11" stroked="t" style="position:absolute;margin-left:-19.8pt;margin-top:-12.85pt;width:532.5pt;height:95.15pt;mso-position-horizontal:right;mso-position-horizontal-relative:margin" wp14:anchorId="36146C73">
                <w10:wrap type="none"/>
                <v:fill o:detectmouseclick="t" on="false"/>
                <v:stroke color="#5b9bd5" weight="6480" joinstyle="miter" endcap="flat"/>
              </v:rect>
            </w:pict>
          </mc:Fallback>
        </mc:AlternateContent>
      </w:r>
      <w:r>
        <w:rPr>
          <w:noProof/>
        </w:rPr>
        <w:drawing>
          <wp:anchor distT="0" distB="0" distL="114300" distR="120015" simplePos="0" relativeHeight="11" behindDoc="0" locked="0" layoutInCell="1" allowOverlap="1">
            <wp:simplePos x="0" y="0"/>
            <wp:positionH relativeFrom="margin">
              <wp:posOffset>5553075</wp:posOffset>
            </wp:positionH>
            <wp:positionV relativeFrom="paragraph">
              <wp:posOffset>-32385</wp:posOffset>
            </wp:positionV>
            <wp:extent cx="965835" cy="953770"/>
            <wp:effectExtent l="0" t="0" r="0" b="0"/>
            <wp:wrapNone/>
            <wp:docPr id="5" name="Figura1" descr="Brasão da Repú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descr="Brasão da República.jpg"/>
                    <pic:cNvPicPr>
                      <a:picLocks noChangeAspect="1" noChangeArrowheads="1"/>
                    </pic:cNvPicPr>
                  </pic:nvPicPr>
                  <pic:blipFill>
                    <a:blip r:embed="rId8"/>
                    <a:stretch>
                      <a:fillRect/>
                    </a:stretch>
                  </pic:blipFill>
                  <pic:spPr bwMode="auto">
                    <a:xfrm>
                      <a:off x="0" y="0"/>
                      <a:ext cx="965835" cy="953770"/>
                    </a:xfrm>
                    <a:prstGeom prst="rect">
                      <a:avLst/>
                    </a:prstGeom>
                  </pic:spPr>
                </pic:pic>
              </a:graphicData>
            </a:graphic>
          </wp:anchor>
        </w:drawing>
      </w:r>
      <w:r>
        <w:rPr>
          <w:noProof/>
        </w:rPr>
        <w:drawing>
          <wp:anchor distT="0" distB="0" distL="114300" distR="117475" simplePos="0" relativeHeight="13" behindDoc="0" locked="0" layoutInCell="1" allowOverlap="1">
            <wp:simplePos x="0" y="0"/>
            <wp:positionH relativeFrom="column">
              <wp:posOffset>42545</wp:posOffset>
            </wp:positionH>
            <wp:positionV relativeFrom="paragraph">
              <wp:posOffset>-119380</wp:posOffset>
            </wp:positionV>
            <wp:extent cx="930275" cy="1127125"/>
            <wp:effectExtent l="0" t="0" r="0" b="0"/>
            <wp:wrapNone/>
            <wp:docPr id="6"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2"/>
                    <pic:cNvPicPr>
                      <a:picLocks noChangeAspect="1" noChangeArrowheads="1"/>
                    </pic:cNvPicPr>
                  </pic:nvPicPr>
                  <pic:blipFill>
                    <a:blip r:embed="rId9"/>
                    <a:stretch>
                      <a:fillRect/>
                    </a:stretch>
                  </pic:blipFill>
                  <pic:spPr bwMode="auto">
                    <a:xfrm>
                      <a:off x="0" y="0"/>
                      <a:ext cx="930275" cy="1127125"/>
                    </a:xfrm>
                    <a:prstGeom prst="rect">
                      <a:avLst/>
                    </a:prstGeom>
                  </pic:spPr>
                </pic:pic>
              </a:graphicData>
            </a:graphic>
          </wp:anchor>
        </w:drawing>
      </w:r>
      <w:r>
        <w:rPr>
          <w:b/>
          <w:bCs/>
          <w:sz w:val="22"/>
          <w:szCs w:val="22"/>
        </w:rPr>
        <w:t>SERVIÇO PÚBLICO FEDERAL</w:t>
      </w:r>
    </w:p>
    <w:p w:rsidR="0002565D" w:rsidRDefault="003675CA">
      <w:pPr>
        <w:pStyle w:val="NormalWeb"/>
        <w:spacing w:beforeAutospacing="0" w:after="0" w:line="240" w:lineRule="auto"/>
        <w:jc w:val="center"/>
      </w:pPr>
      <w:r>
        <w:t>MINISTÉRIO DA EDUCAÇÃO</w:t>
      </w:r>
    </w:p>
    <w:p w:rsidR="0002565D" w:rsidRDefault="003675C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lang w:eastAsia="pt-BR"/>
        </w:rPr>
        <w:t>SECRETARIA DE EDUCAÇÃO PROFISSIONAL E TECNOLÓGICA</w:t>
      </w:r>
    </w:p>
    <w:p w:rsidR="0002565D" w:rsidRDefault="003675CA">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INSTITUTO FEDERAL DE SERGIPE – IFS</w:t>
      </w:r>
    </w:p>
    <w:p w:rsidR="0002565D" w:rsidRDefault="0002565D">
      <w:pPr>
        <w:spacing w:after="0" w:line="240" w:lineRule="auto"/>
        <w:jc w:val="center"/>
        <w:rPr>
          <w:rFonts w:ascii="Times New Roman" w:eastAsia="Times New Roman" w:hAnsi="Times New Roman" w:cs="Times New Roman"/>
          <w:b/>
          <w:bCs/>
          <w:color w:val="000000"/>
          <w:lang w:eastAsia="pt-BR"/>
        </w:rPr>
      </w:pPr>
    </w:p>
    <w:p w:rsidR="0002565D" w:rsidRDefault="0002565D">
      <w:pPr>
        <w:spacing w:after="0" w:line="240" w:lineRule="auto"/>
        <w:jc w:val="center"/>
        <w:rPr>
          <w:rFonts w:ascii="Times New Roman" w:eastAsia="Times New Roman" w:hAnsi="Times New Roman" w:cs="Times New Roman"/>
          <w:b/>
          <w:bCs/>
          <w:color w:val="000000"/>
          <w:lang w:eastAsia="pt-BR"/>
        </w:rPr>
      </w:pPr>
    </w:p>
    <w:p w:rsidR="0002565D" w:rsidRDefault="0002565D">
      <w:pPr>
        <w:spacing w:after="0" w:line="240" w:lineRule="auto"/>
        <w:jc w:val="center"/>
        <w:rPr>
          <w:rFonts w:ascii="Times New Roman" w:hAnsi="Times New Roman" w:cs="Times New Roman"/>
        </w:rPr>
      </w:pPr>
    </w:p>
    <w:p w:rsidR="0002565D" w:rsidRDefault="003675CA">
      <w:pPr>
        <w:spacing w:after="0" w:line="240" w:lineRule="auto"/>
        <w:jc w:val="center"/>
        <w:rPr>
          <w:rFonts w:ascii="Times New Roman" w:hAnsi="Times New Roman" w:cs="Times New Roman"/>
        </w:rPr>
      </w:pPr>
      <w:r>
        <w:rPr>
          <w:rFonts w:ascii="Times New Roman" w:hAnsi="Times New Roman" w:cs="Times New Roman"/>
        </w:rPr>
        <w:t>MODELO AJUSTADO COM BASE NAS IN04/2014/STI/MP, IN 05/2017/MPDG e IN 01/2018/MPDG)</w:t>
      </w:r>
    </w:p>
    <w:p w:rsidR="0002565D" w:rsidRDefault="003675CA">
      <w:pPr>
        <w:spacing w:after="0" w:line="240" w:lineRule="auto"/>
        <w:jc w:val="center"/>
        <w:rPr>
          <w:rFonts w:ascii="Times New Roman" w:hAnsi="Times New Roman" w:cs="Times New Roman"/>
          <w:b/>
        </w:rPr>
      </w:pPr>
      <w:r>
        <w:rPr>
          <w:rFonts w:ascii="Times New Roman" w:hAnsi="Times New Roman" w:cs="Times New Roman"/>
          <w:b/>
        </w:rPr>
        <w:t>DOCUMENTO DE FORMALIZAÇÃO DA DEMANDA (DFD) nº _____/2018</w:t>
      </w:r>
    </w:p>
    <w:p w:rsidR="0002565D" w:rsidRDefault="003675CA">
      <w:pPr>
        <w:spacing w:after="0" w:line="240" w:lineRule="auto"/>
        <w:jc w:val="center"/>
        <w:rPr>
          <w:rFonts w:ascii="Times New Roman" w:hAnsi="Times New Roman" w:cs="Times New Roman"/>
          <w:b/>
        </w:rPr>
      </w:pPr>
      <w:r>
        <w:rPr>
          <w:rFonts w:ascii="Times New Roman" w:hAnsi="Times New Roman" w:cs="Times New Roman"/>
          <w:b/>
        </w:rPr>
        <w:t>CONTRATAÇÕES DE</w:t>
      </w:r>
      <w:r w:rsidR="004A1C5A">
        <w:rPr>
          <w:rFonts w:ascii="Times New Roman" w:hAnsi="Times New Roman" w:cs="Times New Roman"/>
          <w:b/>
        </w:rPr>
        <w:t xml:space="preserve"> BENS E</w:t>
      </w:r>
      <w:bookmarkStart w:id="0" w:name="_GoBack"/>
      <w:bookmarkEnd w:id="0"/>
      <w:r>
        <w:rPr>
          <w:rFonts w:ascii="Times New Roman" w:hAnsi="Times New Roman" w:cs="Times New Roman"/>
          <w:b/>
        </w:rPr>
        <w:t xml:space="preserve"> SERVIÇOS DE TIC</w:t>
      </w:r>
    </w:p>
    <w:p w:rsidR="0002565D" w:rsidRDefault="003675CA">
      <w:pPr>
        <w:shd w:val="clear" w:color="auto" w:fill="1F4E79" w:themeFill="accent1" w:themeFillShade="80"/>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INTRODUÇÃO</w:t>
      </w:r>
    </w:p>
    <w:p w:rsidR="0002565D" w:rsidRDefault="003675CA">
      <w:pPr>
        <w:rPr>
          <w:rFonts w:ascii="Times New Roman" w:hAnsi="Times New Roman" w:cs="Times New Roman"/>
          <w:w w:val="105"/>
          <w:sz w:val="20"/>
        </w:rPr>
      </w:pPr>
      <w:r>
        <w:rPr>
          <w:rFonts w:ascii="Times New Roman" w:hAnsi="Times New Roman" w:cs="Times New Roman"/>
          <w:sz w:val="20"/>
        </w:rPr>
        <w:t xml:space="preserve">Em conformidade com o art. </w:t>
      </w:r>
      <w:r>
        <w:rPr>
          <w:rFonts w:ascii="Times New Roman" w:hAnsi="Times New Roman" w:cs="Times New Roman"/>
          <w:w w:val="95"/>
          <w:sz w:val="20"/>
        </w:rPr>
        <w:t xml:space="preserve">21, inciso I, </w:t>
      </w:r>
      <w:r>
        <w:rPr>
          <w:rFonts w:ascii="Times New Roman" w:hAnsi="Times New Roman" w:cs="Times New Roman"/>
          <w:sz w:val="20"/>
        </w:rPr>
        <w:t xml:space="preserve">da Instrução Normativa n° 5, de </w:t>
      </w:r>
      <w:r>
        <w:rPr>
          <w:rFonts w:ascii="Times New Roman" w:hAnsi="Times New Roman" w:cs="Times New Roman"/>
          <w:w w:val="95"/>
          <w:sz w:val="20"/>
        </w:rPr>
        <w:t xml:space="preserve">25 </w:t>
      </w:r>
      <w:r>
        <w:rPr>
          <w:rFonts w:ascii="Times New Roman" w:hAnsi="Times New Roman" w:cs="Times New Roman"/>
          <w:sz w:val="20"/>
        </w:rPr>
        <w:t xml:space="preserve">de maio de 2017, emitida pela Secretaria de Gestão do Ministério do Planejamento, Desenvolvimento e Gestão (IN SG/MP  5/2017) e </w:t>
      </w:r>
      <w:r>
        <w:rPr>
          <w:rFonts w:ascii="Times New Roman" w:hAnsi="Times New Roman" w:cs="Times New Roman"/>
        </w:rPr>
        <w:t>IN04/2014/STI/MP</w:t>
      </w:r>
      <w:r>
        <w:rPr>
          <w:rFonts w:ascii="Times New Roman" w:hAnsi="Times New Roman" w:cs="Times New Roman"/>
          <w:sz w:val="20"/>
        </w:rPr>
        <w:t xml:space="preserve">, a fase de Planejamento da Contratação terá início com </w:t>
      </w:r>
      <w:r>
        <w:rPr>
          <w:rFonts w:ascii="Times New Roman" w:hAnsi="Times New Roman" w:cs="Times New Roman"/>
          <w:w w:val="105"/>
          <w:sz w:val="20"/>
        </w:rPr>
        <w:t>o Documento de Formalização da Demanda, a cargo da área requisitante do serviço.</w:t>
      </w:r>
    </w:p>
    <w:p w:rsidR="0002565D" w:rsidRDefault="003675CA">
      <w:pPr>
        <w:shd w:val="clear" w:color="auto" w:fill="1F4E79" w:themeFill="accent1" w:themeFillShade="80"/>
        <w:jc w:val="center"/>
        <w:rPr>
          <w:rFonts w:ascii="Times New Roman" w:hAnsi="Times New Roman" w:cs="Times New Roman"/>
          <w:b/>
          <w:color w:val="FFFFFF" w:themeColor="background1"/>
          <w:w w:val="105"/>
          <w:sz w:val="20"/>
        </w:rPr>
      </w:pPr>
      <w:r>
        <w:rPr>
          <w:rFonts w:ascii="Times New Roman" w:hAnsi="Times New Roman" w:cs="Times New Roman"/>
          <w:b/>
          <w:color w:val="FFFFFF" w:themeColor="background1"/>
          <w:w w:val="105"/>
          <w:sz w:val="20"/>
        </w:rPr>
        <w:t>PREENCHIMENTO PELA ÁREA REQUISITANTE</w:t>
      </w:r>
      <w:r>
        <w:rPr>
          <w:rStyle w:val="ncoradanotaderodap"/>
          <w:rFonts w:ascii="Times New Roman" w:hAnsi="Times New Roman" w:cs="Times New Roman"/>
          <w:b/>
          <w:color w:val="FFFFFF" w:themeColor="background1"/>
          <w:w w:val="105"/>
          <w:sz w:val="20"/>
        </w:rPr>
        <w:footnoteReference w:id="1"/>
      </w:r>
    </w:p>
    <w:tbl>
      <w:tblPr>
        <w:tblStyle w:val="Tabelacomgrade"/>
        <w:tblW w:w="5000" w:type="pct"/>
        <w:tblInd w:w="-5" w:type="dxa"/>
        <w:tblCellMar>
          <w:left w:w="103" w:type="dxa"/>
        </w:tblCellMar>
        <w:tblLook w:val="04A0" w:firstRow="1" w:lastRow="0" w:firstColumn="1" w:lastColumn="0" w:noHBand="0" w:noVBand="1"/>
      </w:tblPr>
      <w:tblGrid>
        <w:gridCol w:w="5184"/>
        <w:gridCol w:w="5272"/>
      </w:tblGrid>
      <w:tr w:rsidR="0002565D">
        <w:trPr>
          <w:trHeight w:val="255"/>
        </w:trPr>
        <w:tc>
          <w:tcPr>
            <w:tcW w:w="10465" w:type="dxa"/>
            <w:gridSpan w:val="2"/>
            <w:shd w:val="clear" w:color="auto" w:fill="00B050"/>
            <w:tcMar>
              <w:left w:w="103" w:type="dxa"/>
            </w:tcMar>
          </w:tcPr>
          <w:p w:rsidR="0002565D" w:rsidRDefault="003675CA">
            <w:pPr>
              <w:spacing w:after="0" w:line="240" w:lineRule="auto"/>
              <w:jc w:val="center"/>
              <w:rPr>
                <w:rFonts w:ascii="Times New Roman" w:hAnsi="Times New Roman" w:cs="Times New Roman"/>
                <w:b/>
                <w:color w:val="000000" w:themeColor="text1"/>
                <w:w w:val="105"/>
              </w:rPr>
            </w:pPr>
            <w:r>
              <w:rPr>
                <w:rFonts w:ascii="Times New Roman" w:hAnsi="Times New Roman" w:cs="Times New Roman"/>
                <w:b/>
                <w:color w:val="FFFFFF" w:themeColor="background1"/>
                <w:w w:val="105"/>
              </w:rPr>
              <w:t>IDENTIFICAÇÃO DA ÁREA REQUISITANTE</w:t>
            </w:r>
          </w:p>
        </w:tc>
      </w:tr>
      <w:tr w:rsidR="0002565D">
        <w:trPr>
          <w:trHeight w:val="263"/>
        </w:trPr>
        <w:tc>
          <w:tcPr>
            <w:tcW w:w="10465" w:type="dxa"/>
            <w:gridSpan w:val="2"/>
            <w:shd w:val="clear" w:color="auto" w:fill="auto"/>
            <w:tcMar>
              <w:left w:w="103" w:type="dxa"/>
            </w:tcMar>
          </w:tcPr>
          <w:p w:rsidR="0002565D" w:rsidRDefault="003675CA">
            <w:pPr>
              <w:spacing w:after="0" w:line="240" w:lineRule="auto"/>
              <w:rPr>
                <w:rFonts w:ascii="Times New Roman" w:hAnsi="Times New Roman" w:cs="Times New Roman"/>
              </w:rPr>
            </w:pPr>
            <w:r>
              <w:rPr>
                <w:rFonts w:ascii="Times New Roman" w:hAnsi="Times New Roman" w:cs="Times New Roman"/>
                <w:color w:val="000000" w:themeColor="text1"/>
                <w:w w:val="105"/>
              </w:rPr>
              <w:t>Área Requisitante (Unidade/Setor/</w:t>
            </w:r>
            <w:proofErr w:type="spellStart"/>
            <w:r>
              <w:rPr>
                <w:rFonts w:ascii="Times New Roman" w:hAnsi="Times New Roman" w:cs="Times New Roman"/>
                <w:color w:val="000000" w:themeColor="text1"/>
                <w:w w:val="105"/>
              </w:rPr>
              <w:t>Depto</w:t>
            </w:r>
            <w:proofErr w:type="spellEnd"/>
            <w:r>
              <w:rPr>
                <w:rFonts w:ascii="Times New Roman" w:hAnsi="Times New Roman" w:cs="Times New Roman"/>
                <w:color w:val="000000" w:themeColor="text1"/>
                <w:w w:val="105"/>
              </w:rPr>
              <w:t xml:space="preserve">): </w:t>
            </w:r>
          </w:p>
        </w:tc>
      </w:tr>
      <w:tr w:rsidR="0002565D">
        <w:trPr>
          <w:trHeight w:val="490"/>
        </w:trPr>
        <w:tc>
          <w:tcPr>
            <w:tcW w:w="5189" w:type="dxa"/>
            <w:shd w:val="clear" w:color="auto" w:fill="auto"/>
            <w:tcMar>
              <w:left w:w="103" w:type="dxa"/>
            </w:tcMar>
          </w:tcPr>
          <w:p w:rsidR="0002565D" w:rsidRDefault="003675CA">
            <w:pPr>
              <w:spacing w:after="0" w:line="240" w:lineRule="auto"/>
              <w:rPr>
                <w:rFonts w:ascii="Times New Roman" w:hAnsi="Times New Roman" w:cs="Times New Roman"/>
              </w:rPr>
            </w:pPr>
            <w:r>
              <w:rPr>
                <w:rFonts w:ascii="Times New Roman" w:hAnsi="Times New Roman" w:cs="Times New Roman"/>
                <w:w w:val="105"/>
              </w:rPr>
              <w:t xml:space="preserve">Responsável pela demanda: </w:t>
            </w:r>
          </w:p>
        </w:tc>
        <w:tc>
          <w:tcPr>
            <w:tcW w:w="5276" w:type="dxa"/>
            <w:shd w:val="clear" w:color="auto" w:fill="auto"/>
            <w:tcMar>
              <w:left w:w="103" w:type="dxa"/>
            </w:tcMar>
          </w:tcPr>
          <w:p w:rsidR="0002565D" w:rsidRDefault="003675CA">
            <w:pPr>
              <w:spacing w:after="0" w:line="240" w:lineRule="auto"/>
              <w:rPr>
                <w:rFonts w:ascii="Times New Roman" w:hAnsi="Times New Roman" w:cs="Times New Roman"/>
              </w:rPr>
            </w:pPr>
            <w:r>
              <w:rPr>
                <w:rFonts w:ascii="Times New Roman" w:hAnsi="Times New Roman" w:cs="Times New Roman"/>
                <w:w w:val="105"/>
              </w:rPr>
              <w:t>Matrícula/SIAPE:</w:t>
            </w:r>
          </w:p>
          <w:p w:rsidR="0002565D" w:rsidRDefault="0002565D">
            <w:pPr>
              <w:spacing w:after="0" w:line="240" w:lineRule="auto"/>
              <w:rPr>
                <w:rFonts w:ascii="Times New Roman" w:hAnsi="Times New Roman" w:cs="Times New Roman"/>
                <w:w w:val="105"/>
              </w:rPr>
            </w:pPr>
          </w:p>
        </w:tc>
      </w:tr>
      <w:tr w:rsidR="0002565D">
        <w:trPr>
          <w:trHeight w:val="263"/>
        </w:trPr>
        <w:tc>
          <w:tcPr>
            <w:tcW w:w="5189" w:type="dxa"/>
            <w:shd w:val="clear" w:color="auto" w:fill="auto"/>
            <w:tcMar>
              <w:left w:w="103" w:type="dxa"/>
            </w:tcMar>
          </w:tcPr>
          <w:p w:rsidR="0002565D" w:rsidRDefault="003675CA">
            <w:pPr>
              <w:spacing w:after="0" w:line="240" w:lineRule="auto"/>
              <w:rPr>
                <w:rFonts w:ascii="Times New Roman" w:hAnsi="Times New Roman" w:cs="Times New Roman"/>
                <w:i/>
                <w:w w:val="105"/>
              </w:rPr>
            </w:pPr>
            <w:r>
              <w:rPr>
                <w:rFonts w:ascii="Times New Roman" w:hAnsi="Times New Roman" w:cs="Times New Roman"/>
                <w:i/>
                <w:w w:val="105"/>
              </w:rPr>
              <w:t>Cargo:</w:t>
            </w:r>
          </w:p>
        </w:tc>
        <w:tc>
          <w:tcPr>
            <w:tcW w:w="5276" w:type="dxa"/>
            <w:shd w:val="clear" w:color="auto" w:fill="auto"/>
            <w:tcMar>
              <w:left w:w="103" w:type="dxa"/>
            </w:tcMar>
          </w:tcPr>
          <w:p w:rsidR="0002565D" w:rsidRDefault="003675CA">
            <w:pPr>
              <w:spacing w:after="0" w:line="240" w:lineRule="auto"/>
              <w:rPr>
                <w:rFonts w:ascii="Times New Roman" w:hAnsi="Times New Roman" w:cs="Times New Roman"/>
                <w:w w:val="105"/>
              </w:rPr>
            </w:pPr>
            <w:r>
              <w:rPr>
                <w:rFonts w:ascii="Times New Roman" w:hAnsi="Times New Roman" w:cs="Times New Roman"/>
                <w:w w:val="105"/>
              </w:rPr>
              <w:t xml:space="preserve">Lotação: </w:t>
            </w:r>
          </w:p>
        </w:tc>
      </w:tr>
      <w:tr w:rsidR="0002565D">
        <w:trPr>
          <w:trHeight w:val="263"/>
        </w:trPr>
        <w:tc>
          <w:tcPr>
            <w:tcW w:w="5189" w:type="dxa"/>
            <w:shd w:val="clear" w:color="auto" w:fill="auto"/>
            <w:tcMar>
              <w:left w:w="103" w:type="dxa"/>
            </w:tcMar>
          </w:tcPr>
          <w:p w:rsidR="0002565D" w:rsidRDefault="003675CA">
            <w:pPr>
              <w:spacing w:after="0" w:line="240" w:lineRule="auto"/>
              <w:rPr>
                <w:rFonts w:ascii="Times New Roman" w:hAnsi="Times New Roman" w:cs="Times New Roman"/>
              </w:rPr>
            </w:pPr>
            <w:r>
              <w:rPr>
                <w:rFonts w:ascii="Times New Roman" w:hAnsi="Times New Roman" w:cs="Times New Roman"/>
                <w:i/>
                <w:w w:val="105"/>
              </w:rPr>
              <w:t>E-mail</w:t>
            </w:r>
            <w:r>
              <w:rPr>
                <w:rFonts w:ascii="Times New Roman" w:hAnsi="Times New Roman" w:cs="Times New Roman"/>
                <w:w w:val="105"/>
              </w:rPr>
              <w:t xml:space="preserve">: </w:t>
            </w:r>
          </w:p>
        </w:tc>
        <w:tc>
          <w:tcPr>
            <w:tcW w:w="5276" w:type="dxa"/>
            <w:shd w:val="clear" w:color="auto" w:fill="auto"/>
            <w:tcMar>
              <w:left w:w="103" w:type="dxa"/>
            </w:tcMar>
          </w:tcPr>
          <w:p w:rsidR="0002565D" w:rsidRDefault="003675CA">
            <w:pPr>
              <w:spacing w:after="0" w:line="240" w:lineRule="auto"/>
              <w:rPr>
                <w:rFonts w:ascii="Times New Roman" w:hAnsi="Times New Roman" w:cs="Times New Roman"/>
              </w:rPr>
            </w:pPr>
            <w:r>
              <w:rPr>
                <w:rFonts w:ascii="Times New Roman" w:hAnsi="Times New Roman" w:cs="Times New Roman"/>
                <w:w w:val="105"/>
              </w:rPr>
              <w:t>Telefone:</w:t>
            </w:r>
          </w:p>
        </w:tc>
      </w:tr>
      <w:tr w:rsidR="0002565D">
        <w:trPr>
          <w:trHeight w:val="268"/>
        </w:trPr>
        <w:tc>
          <w:tcPr>
            <w:tcW w:w="5189" w:type="dxa"/>
            <w:shd w:val="clear" w:color="auto" w:fill="auto"/>
            <w:tcMar>
              <w:left w:w="103" w:type="dxa"/>
            </w:tcMar>
          </w:tcPr>
          <w:p w:rsidR="0002565D" w:rsidRDefault="003675CA">
            <w:pPr>
              <w:spacing w:after="0" w:line="240" w:lineRule="auto"/>
              <w:rPr>
                <w:rFonts w:ascii="Times New Roman" w:hAnsi="Times New Roman" w:cs="Times New Roman"/>
              </w:rPr>
            </w:pPr>
            <w:r>
              <w:rPr>
                <w:rFonts w:ascii="Times New Roman" w:hAnsi="Times New Roman" w:cs="Times New Roman"/>
                <w:w w:val="105"/>
              </w:rPr>
              <w:t xml:space="preserve">Local: </w:t>
            </w:r>
          </w:p>
        </w:tc>
        <w:tc>
          <w:tcPr>
            <w:tcW w:w="5276" w:type="dxa"/>
            <w:shd w:val="clear" w:color="auto" w:fill="auto"/>
            <w:tcMar>
              <w:left w:w="103" w:type="dxa"/>
            </w:tcMar>
          </w:tcPr>
          <w:p w:rsidR="0002565D" w:rsidRDefault="003675CA">
            <w:pPr>
              <w:spacing w:after="0" w:line="240" w:lineRule="auto"/>
              <w:rPr>
                <w:rFonts w:ascii="Times New Roman" w:hAnsi="Times New Roman" w:cs="Times New Roman"/>
              </w:rPr>
            </w:pPr>
            <w:r>
              <w:rPr>
                <w:rFonts w:ascii="Times New Roman" w:hAnsi="Times New Roman" w:cs="Times New Roman"/>
                <w:w w:val="105"/>
              </w:rPr>
              <w:t>Data:</w:t>
            </w:r>
          </w:p>
        </w:tc>
      </w:tr>
    </w:tbl>
    <w:p w:rsidR="0002565D" w:rsidRDefault="0002565D">
      <w:pPr>
        <w:rPr>
          <w:rFonts w:ascii="Times New Roman" w:hAnsi="Times New Roman" w:cs="Times New Roman"/>
        </w:rPr>
      </w:pPr>
    </w:p>
    <w:tbl>
      <w:tblPr>
        <w:tblStyle w:val="Tabelacomgrade"/>
        <w:tblW w:w="5000" w:type="pct"/>
        <w:tblInd w:w="-5" w:type="dxa"/>
        <w:tblCellMar>
          <w:left w:w="103" w:type="dxa"/>
        </w:tblCellMar>
        <w:tblLook w:val="04A0" w:firstRow="1" w:lastRow="0" w:firstColumn="1" w:lastColumn="0" w:noHBand="0" w:noVBand="1"/>
      </w:tblPr>
      <w:tblGrid>
        <w:gridCol w:w="5228"/>
        <w:gridCol w:w="5228"/>
      </w:tblGrid>
      <w:tr w:rsidR="0002565D">
        <w:trPr>
          <w:trHeight w:val="260"/>
        </w:trPr>
        <w:tc>
          <w:tcPr>
            <w:tcW w:w="10465" w:type="dxa"/>
            <w:gridSpan w:val="2"/>
            <w:shd w:val="clear" w:color="auto" w:fill="00B050"/>
            <w:tcMar>
              <w:left w:w="103" w:type="dxa"/>
            </w:tcMar>
          </w:tcPr>
          <w:p w:rsidR="0002565D" w:rsidRDefault="003675CA">
            <w:pPr>
              <w:spacing w:after="0" w:line="240" w:lineRule="auto"/>
              <w:jc w:val="center"/>
              <w:rPr>
                <w:rFonts w:ascii="Times New Roman" w:hAnsi="Times New Roman" w:cs="Times New Roman"/>
              </w:rPr>
            </w:pPr>
            <w:r>
              <w:rPr>
                <w:rFonts w:ascii="Times New Roman" w:hAnsi="Times New Roman" w:cs="Times New Roman"/>
                <w:b/>
                <w:color w:val="FFFFFF" w:themeColor="background1"/>
                <w:w w:val="105"/>
              </w:rPr>
              <w:t>IDENTIFICAÇÃO DA DEMANDA</w:t>
            </w:r>
          </w:p>
        </w:tc>
      </w:tr>
      <w:tr w:rsidR="0002565D">
        <w:trPr>
          <w:trHeight w:val="260"/>
        </w:trPr>
        <w:tc>
          <w:tcPr>
            <w:tcW w:w="10465" w:type="dxa"/>
            <w:gridSpan w:val="2"/>
            <w:shd w:val="clear" w:color="auto" w:fill="auto"/>
            <w:tcMar>
              <w:left w:w="103" w:type="dxa"/>
            </w:tcMar>
          </w:tcPr>
          <w:p w:rsidR="0002565D" w:rsidRDefault="003675CA">
            <w:pPr>
              <w:tabs>
                <w:tab w:val="left" w:pos="2880"/>
              </w:tabs>
              <w:spacing w:after="0" w:line="240" w:lineRule="auto"/>
              <w:jc w:val="both"/>
              <w:rPr>
                <w:rFonts w:ascii="Times New Roman" w:hAnsi="Times New Roman" w:cs="Times New Roman"/>
              </w:rPr>
            </w:pPr>
            <w:r>
              <w:rPr>
                <w:rFonts w:ascii="Times New Roman" w:hAnsi="Times New Roman" w:cs="Times New Roman"/>
                <w:w w:val="105"/>
                <w:szCs w:val="20"/>
              </w:rPr>
              <w:t xml:space="preserve">Nome do serviço: </w:t>
            </w:r>
          </w:p>
        </w:tc>
      </w:tr>
      <w:tr w:rsidR="0002565D">
        <w:trPr>
          <w:trHeight w:val="260"/>
        </w:trPr>
        <w:tc>
          <w:tcPr>
            <w:tcW w:w="10465" w:type="dxa"/>
            <w:gridSpan w:val="2"/>
            <w:tcBorders>
              <w:top w:val="nil"/>
            </w:tcBorders>
            <w:shd w:val="clear" w:color="auto" w:fill="auto"/>
            <w:tcMar>
              <w:left w:w="103" w:type="dxa"/>
            </w:tcMar>
          </w:tcPr>
          <w:p w:rsidR="0002565D" w:rsidRDefault="003675CA">
            <w:pPr>
              <w:tabs>
                <w:tab w:val="left" w:pos="2880"/>
              </w:tabs>
              <w:spacing w:after="0" w:line="240" w:lineRule="auto"/>
              <w:jc w:val="both"/>
              <w:rPr>
                <w:rFonts w:ascii="Times New Roman" w:hAnsi="Times New Roman" w:cs="Times New Roman"/>
              </w:rPr>
            </w:pPr>
            <w:r>
              <w:rPr>
                <w:noProof/>
                <w:lang w:eastAsia="pt-BR"/>
              </w:rPr>
              <mc:AlternateContent>
                <mc:Choice Requires="wps">
                  <w:drawing>
                    <wp:anchor distT="0" distB="0" distL="114300" distR="114300" simplePos="0" relativeHeight="5" behindDoc="0" locked="0" layoutInCell="1" allowOverlap="1" wp14:anchorId="1785E475">
                      <wp:simplePos x="0" y="0"/>
                      <wp:positionH relativeFrom="column">
                        <wp:posOffset>508000</wp:posOffset>
                      </wp:positionH>
                      <wp:positionV relativeFrom="paragraph">
                        <wp:posOffset>26670</wp:posOffset>
                      </wp:positionV>
                      <wp:extent cx="248920" cy="220345"/>
                      <wp:effectExtent l="0" t="0" r="19050" b="28575"/>
                      <wp:wrapNone/>
                      <wp:docPr id="7" name="Retângulo 7"/>
                      <wp:cNvGraphicFramePr/>
                      <a:graphic xmlns:a="http://schemas.openxmlformats.org/drawingml/2006/main">
                        <a:graphicData uri="http://schemas.microsoft.com/office/word/2010/wordprocessingShape">
                          <wps:wsp>
                            <wps:cNvSpPr/>
                            <wps:spPr>
                              <a:xfrm>
                                <a:off x="0" y="0"/>
                                <a:ext cx="248400" cy="219600"/>
                              </a:xfrm>
                              <a:prstGeom prst="rect">
                                <a:avLst/>
                              </a:prstGeom>
                              <a:noFill/>
                              <a:ln w="12600">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tângulo 7" stroked="t" style="position:absolute;margin-left:40pt;margin-top:2.1pt;width:19.5pt;height:17.25pt" wp14:anchorId="1785E475">
                      <w10:wrap type="none"/>
                      <v:fill o:detectmouseclick="t" on="false"/>
                      <v:stroke color="black" weight="12600" joinstyle="miter" endcap="flat"/>
                    </v:rect>
                  </w:pict>
                </mc:Fallback>
              </mc:AlternateContent>
            </w:r>
            <w:r>
              <w:rPr>
                <w:noProof/>
                <w:lang w:eastAsia="pt-BR"/>
              </w:rPr>
              <mc:AlternateContent>
                <mc:Choice Requires="wps">
                  <w:drawing>
                    <wp:anchor distT="0" distB="0" distL="114300" distR="114300" simplePos="0" relativeHeight="10" behindDoc="0" locked="0" layoutInCell="1" allowOverlap="1" wp14:anchorId="0D40ACC1">
                      <wp:simplePos x="0" y="0"/>
                      <wp:positionH relativeFrom="column">
                        <wp:posOffset>2399030</wp:posOffset>
                      </wp:positionH>
                      <wp:positionV relativeFrom="paragraph">
                        <wp:posOffset>26670</wp:posOffset>
                      </wp:positionV>
                      <wp:extent cx="248920" cy="220345"/>
                      <wp:effectExtent l="0" t="0" r="19050" b="28575"/>
                      <wp:wrapNone/>
                      <wp:docPr id="8" name="Retângulo 6"/>
                      <wp:cNvGraphicFramePr/>
                      <a:graphic xmlns:a="http://schemas.openxmlformats.org/drawingml/2006/main">
                        <a:graphicData uri="http://schemas.microsoft.com/office/word/2010/wordprocessingShape">
                          <wps:wsp>
                            <wps:cNvSpPr/>
                            <wps:spPr>
                              <a:xfrm>
                                <a:off x="0" y="0"/>
                                <a:ext cx="248400" cy="21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6" stroked="t" style="position:absolute;margin-left:188.9pt;margin-top:2.1pt;width:19.5pt;height:17.25pt" wp14:anchorId="0D40ACC1">
                      <w10:wrap type="none"/>
                      <v:fill o:detectmouseclick="t" on="false"/>
                      <v:stroke color="black" weight="12600" joinstyle="miter" endcap="flat"/>
                    </v:rect>
                  </w:pict>
                </mc:Fallback>
              </mc:AlternateContent>
            </w:r>
            <w:r>
              <w:rPr>
                <w:rFonts w:ascii="Times New Roman" w:hAnsi="Times New Roman" w:cs="Times New Roman"/>
              </w:rPr>
              <w:t xml:space="preserve">                             SOLUÇÕES DE TIC                         EQUIPAMENTOS DE TIC                         </w:t>
            </w:r>
          </w:p>
          <w:p w:rsidR="0002565D" w:rsidRDefault="003675CA">
            <w:pPr>
              <w:tabs>
                <w:tab w:val="left" w:pos="2880"/>
              </w:tabs>
              <w:spacing w:after="0" w:line="240" w:lineRule="auto"/>
              <w:jc w:val="both"/>
              <w:rPr>
                <w:rFonts w:ascii="Times New Roman" w:hAnsi="Times New Roman" w:cs="Times New Roman"/>
              </w:rPr>
            </w:pPr>
            <w:r>
              <w:rPr>
                <w:rFonts w:ascii="Times New Roman" w:hAnsi="Times New Roman" w:cs="Times New Roman"/>
              </w:rPr>
              <w:t xml:space="preserve">                                                                                                                         </w:t>
            </w:r>
          </w:p>
        </w:tc>
      </w:tr>
      <w:tr w:rsidR="0002565D">
        <w:trPr>
          <w:trHeight w:val="243"/>
        </w:trPr>
        <w:tc>
          <w:tcPr>
            <w:tcW w:w="10465" w:type="dxa"/>
            <w:gridSpan w:val="2"/>
            <w:shd w:val="clear" w:color="auto" w:fill="auto"/>
            <w:tcMar>
              <w:left w:w="103" w:type="dxa"/>
            </w:tcMar>
          </w:tcPr>
          <w:p w:rsidR="0002565D" w:rsidRDefault="003675CA">
            <w:pPr>
              <w:spacing w:after="0" w:line="240" w:lineRule="auto"/>
              <w:jc w:val="both"/>
              <w:rPr>
                <w:rFonts w:ascii="Times New Roman" w:hAnsi="Times New Roman" w:cs="Times New Roman"/>
                <w:w w:val="105"/>
                <w:szCs w:val="20"/>
              </w:rPr>
            </w:pPr>
            <w:r>
              <w:rPr>
                <w:rFonts w:ascii="Times New Roman" w:hAnsi="Times New Roman" w:cs="Times New Roman"/>
                <w:w w:val="105"/>
                <w:szCs w:val="20"/>
              </w:rPr>
              <w:t xml:space="preserve">Data requerida para início da prestação do serviço: </w:t>
            </w:r>
          </w:p>
        </w:tc>
      </w:tr>
      <w:tr w:rsidR="0002565D">
        <w:trPr>
          <w:trHeight w:val="500"/>
        </w:trPr>
        <w:tc>
          <w:tcPr>
            <w:tcW w:w="5232" w:type="dxa"/>
            <w:shd w:val="clear" w:color="auto" w:fill="auto"/>
            <w:tcMar>
              <w:left w:w="103" w:type="dxa"/>
            </w:tcMar>
          </w:tcPr>
          <w:p w:rsidR="0002565D" w:rsidRDefault="003675CA">
            <w:pPr>
              <w:pStyle w:val="Standard"/>
              <w:jc w:val="both"/>
              <w:rPr>
                <w:sz w:val="20"/>
              </w:rPr>
            </w:pPr>
            <w:r>
              <w:rPr>
                <w:sz w:val="20"/>
              </w:rPr>
              <w:t>UG:</w:t>
            </w:r>
          </w:p>
        </w:tc>
        <w:tc>
          <w:tcPr>
            <w:tcW w:w="5233" w:type="dxa"/>
            <w:shd w:val="clear" w:color="auto" w:fill="auto"/>
            <w:tcMar>
              <w:left w:w="103" w:type="dxa"/>
            </w:tcMar>
          </w:tcPr>
          <w:p w:rsidR="0002565D" w:rsidRDefault="003675CA">
            <w:pPr>
              <w:pStyle w:val="Standard"/>
              <w:jc w:val="both"/>
              <w:rPr>
                <w:sz w:val="20"/>
              </w:rPr>
            </w:pPr>
            <w:r>
              <w:rPr>
                <w:sz w:val="20"/>
              </w:rPr>
              <w:t>PTRES</w:t>
            </w:r>
          </w:p>
        </w:tc>
      </w:tr>
      <w:tr w:rsidR="0002565D">
        <w:trPr>
          <w:trHeight w:val="422"/>
        </w:trPr>
        <w:tc>
          <w:tcPr>
            <w:tcW w:w="5232" w:type="dxa"/>
            <w:shd w:val="clear" w:color="auto" w:fill="auto"/>
            <w:tcMar>
              <w:left w:w="103" w:type="dxa"/>
            </w:tcMar>
          </w:tcPr>
          <w:p w:rsidR="0002565D" w:rsidRDefault="003675CA">
            <w:pPr>
              <w:pStyle w:val="Standard"/>
              <w:jc w:val="both"/>
              <w:rPr>
                <w:sz w:val="20"/>
              </w:rPr>
            </w:pPr>
            <w:r>
              <w:rPr>
                <w:sz w:val="20"/>
              </w:rPr>
              <w:t>PI:</w:t>
            </w:r>
          </w:p>
        </w:tc>
        <w:tc>
          <w:tcPr>
            <w:tcW w:w="5233" w:type="dxa"/>
            <w:shd w:val="clear" w:color="auto" w:fill="auto"/>
            <w:tcMar>
              <w:left w:w="103" w:type="dxa"/>
            </w:tcMar>
          </w:tcPr>
          <w:p w:rsidR="0002565D" w:rsidRDefault="003675CA">
            <w:pPr>
              <w:pStyle w:val="Standard"/>
              <w:jc w:val="both"/>
              <w:rPr>
                <w:sz w:val="20"/>
              </w:rPr>
            </w:pPr>
            <w:r>
              <w:rPr>
                <w:sz w:val="20"/>
              </w:rPr>
              <w:t>Fonte:</w:t>
            </w:r>
          </w:p>
        </w:tc>
      </w:tr>
      <w:tr w:rsidR="0002565D">
        <w:trPr>
          <w:trHeight w:val="414"/>
        </w:trPr>
        <w:tc>
          <w:tcPr>
            <w:tcW w:w="5232" w:type="dxa"/>
            <w:shd w:val="clear" w:color="auto" w:fill="auto"/>
            <w:tcMar>
              <w:left w:w="103" w:type="dxa"/>
            </w:tcMar>
          </w:tcPr>
          <w:p w:rsidR="0002565D" w:rsidRDefault="003675CA">
            <w:pPr>
              <w:pStyle w:val="Standard"/>
              <w:jc w:val="both"/>
              <w:rPr>
                <w:sz w:val="20"/>
              </w:rPr>
            </w:pPr>
            <w:r>
              <w:rPr>
                <w:sz w:val="20"/>
              </w:rPr>
              <w:t>UGR:</w:t>
            </w:r>
          </w:p>
        </w:tc>
        <w:tc>
          <w:tcPr>
            <w:tcW w:w="5233" w:type="dxa"/>
            <w:shd w:val="clear" w:color="auto" w:fill="auto"/>
            <w:tcMar>
              <w:left w:w="103" w:type="dxa"/>
            </w:tcMar>
          </w:tcPr>
          <w:p w:rsidR="0002565D" w:rsidRDefault="003675CA">
            <w:pPr>
              <w:pStyle w:val="Standard"/>
              <w:jc w:val="both"/>
              <w:rPr>
                <w:sz w:val="20"/>
              </w:rPr>
            </w:pPr>
            <w:r>
              <w:rPr>
                <w:sz w:val="20"/>
              </w:rPr>
              <w:t xml:space="preserve">ND: </w:t>
            </w:r>
          </w:p>
        </w:tc>
      </w:tr>
      <w:tr w:rsidR="0002565D">
        <w:trPr>
          <w:trHeight w:val="243"/>
        </w:trPr>
        <w:tc>
          <w:tcPr>
            <w:tcW w:w="10465" w:type="dxa"/>
            <w:gridSpan w:val="2"/>
            <w:shd w:val="clear" w:color="auto" w:fill="auto"/>
            <w:tcMar>
              <w:left w:w="103" w:type="dxa"/>
            </w:tcMar>
          </w:tcPr>
          <w:p w:rsidR="0002565D" w:rsidRDefault="003675CA">
            <w:pPr>
              <w:spacing w:after="0" w:line="240" w:lineRule="auto"/>
              <w:jc w:val="both"/>
              <w:rPr>
                <w:rFonts w:ascii="Times New Roman" w:hAnsi="Times New Roman" w:cs="Times New Roman"/>
                <w:color w:val="000000"/>
                <w:w w:val="105"/>
                <w:szCs w:val="20"/>
              </w:rPr>
            </w:pPr>
            <w:r>
              <w:rPr>
                <w:rFonts w:ascii="Times New Roman" w:hAnsi="Times New Roman" w:cs="Times New Roman"/>
                <w:color w:val="CE181E"/>
                <w:w w:val="105"/>
              </w:rPr>
              <w:t>Nota explicativa</w:t>
            </w:r>
            <w:r>
              <w:rPr>
                <w:rFonts w:ascii="Times New Roman" w:hAnsi="Times New Roman" w:cs="Times New Roman"/>
                <w:color w:val="CE181E"/>
                <w:w w:val="105"/>
                <w:szCs w:val="20"/>
              </w:rPr>
              <w:t>:</w:t>
            </w:r>
            <w:r>
              <w:rPr>
                <w:rFonts w:ascii="Times New Roman" w:hAnsi="Times New Roman" w:cs="Times New Roman"/>
                <w:color w:val="CE181E"/>
                <w:w w:val="105"/>
              </w:rPr>
              <w:t xml:space="preserve"> os dados desse campo devem ser </w:t>
            </w:r>
            <w:r>
              <w:rPr>
                <w:rFonts w:ascii="Times New Roman" w:hAnsi="Times New Roman" w:cs="Times New Roman"/>
                <w:color w:val="CE181E"/>
                <w:w w:val="105"/>
                <w:szCs w:val="20"/>
              </w:rPr>
              <w:t>solicitados à Coordenadoria de Contabilidade de cada UASG. (APAGAR APÓS PREENCHIMENTO)</w:t>
            </w:r>
          </w:p>
        </w:tc>
      </w:tr>
    </w:tbl>
    <w:p w:rsidR="0002565D" w:rsidRDefault="0002565D">
      <w:pPr>
        <w:rPr>
          <w:rFonts w:ascii="Times New Roman" w:hAnsi="Times New Roman" w:cs="Times New Roman"/>
        </w:rPr>
      </w:pPr>
    </w:p>
    <w:tbl>
      <w:tblPr>
        <w:tblStyle w:val="Tabelacomgrade"/>
        <w:tblW w:w="5000" w:type="pct"/>
        <w:jc w:val="center"/>
        <w:tblCellMar>
          <w:left w:w="103" w:type="dxa"/>
        </w:tblCellMar>
        <w:tblLook w:val="04A0" w:firstRow="1" w:lastRow="0" w:firstColumn="1" w:lastColumn="0" w:noHBand="0" w:noVBand="1"/>
      </w:tblPr>
      <w:tblGrid>
        <w:gridCol w:w="10456"/>
      </w:tblGrid>
      <w:tr w:rsidR="0002565D">
        <w:trPr>
          <w:trHeight w:val="260"/>
          <w:jc w:val="center"/>
        </w:trPr>
        <w:tc>
          <w:tcPr>
            <w:tcW w:w="10466" w:type="dxa"/>
            <w:shd w:val="clear" w:color="auto" w:fill="00B050"/>
            <w:tcMar>
              <w:left w:w="103" w:type="dxa"/>
            </w:tcMar>
          </w:tcPr>
          <w:p w:rsidR="0002565D" w:rsidRDefault="003675CA">
            <w:pPr>
              <w:spacing w:after="0" w:line="240" w:lineRule="auto"/>
              <w:jc w:val="center"/>
              <w:rPr>
                <w:rFonts w:ascii="Times New Roman" w:hAnsi="Times New Roman" w:cs="Times New Roman"/>
              </w:rPr>
            </w:pPr>
            <w:r>
              <w:rPr>
                <w:rFonts w:ascii="Times New Roman" w:hAnsi="Times New Roman" w:cs="Times New Roman"/>
                <w:b/>
                <w:color w:val="FFFFFF" w:themeColor="background1"/>
                <w:w w:val="105"/>
              </w:rPr>
              <w:t>IDENTIFICAÇÃO DA DEMANDA</w:t>
            </w:r>
          </w:p>
        </w:tc>
      </w:tr>
      <w:tr w:rsidR="0002565D">
        <w:trPr>
          <w:trHeight w:val="260"/>
          <w:jc w:val="center"/>
        </w:trPr>
        <w:tc>
          <w:tcPr>
            <w:tcW w:w="10466" w:type="dxa"/>
            <w:shd w:val="clear" w:color="auto" w:fill="auto"/>
            <w:tcMar>
              <w:left w:w="103" w:type="dxa"/>
            </w:tcMar>
          </w:tcPr>
          <w:p w:rsidR="0002565D" w:rsidRDefault="003675CA">
            <w:pPr>
              <w:spacing w:after="0" w:line="240" w:lineRule="auto"/>
              <w:jc w:val="both"/>
              <w:rPr>
                <w:rFonts w:ascii="Times New Roman" w:hAnsi="Times New Roman" w:cs="Times New Roman"/>
                <w:color w:val="000000"/>
                <w:w w:val="105"/>
                <w:szCs w:val="20"/>
              </w:rPr>
            </w:pPr>
            <w:r>
              <w:rPr>
                <w:rFonts w:ascii="Times New Roman" w:hAnsi="Times New Roman" w:cs="Times New Roman"/>
                <w:color w:val="000000"/>
                <w:w w:val="105"/>
                <w:szCs w:val="20"/>
              </w:rPr>
              <w:t xml:space="preserve">Critérios de Sustentabilidade: </w:t>
            </w:r>
          </w:p>
          <w:p w:rsidR="0002565D" w:rsidRDefault="003675CA">
            <w:pPr>
              <w:spacing w:after="0" w:line="240" w:lineRule="auto"/>
              <w:jc w:val="both"/>
              <w:rPr>
                <w:rFonts w:ascii="Times New Roman" w:hAnsi="Times New Roman" w:cs="Times New Roman"/>
                <w:szCs w:val="20"/>
              </w:rPr>
            </w:pPr>
            <w:r>
              <w:rPr>
                <w:rFonts w:ascii="Times New Roman" w:hAnsi="Times New Roman" w:cs="Times New Roman"/>
                <w:b/>
                <w:color w:val="DC0000"/>
                <w:w w:val="105"/>
                <w:szCs w:val="20"/>
              </w:rPr>
              <w:t>Nota Explicativa</w:t>
            </w:r>
            <w:r>
              <w:rPr>
                <w:rFonts w:ascii="Times New Roman" w:hAnsi="Times New Roman" w:cs="Times New Roman"/>
                <w:color w:val="DC0000"/>
                <w:w w:val="105"/>
                <w:szCs w:val="20"/>
              </w:rPr>
              <w:t>:</w:t>
            </w:r>
          </w:p>
          <w:p w:rsidR="0002565D" w:rsidRDefault="003675CA">
            <w:pPr>
              <w:spacing w:after="0" w:line="240" w:lineRule="auto"/>
              <w:jc w:val="both"/>
              <w:rPr>
                <w:rFonts w:ascii="Times New Roman" w:hAnsi="Times New Roman" w:cs="Times New Roman"/>
                <w:color w:val="DC0000"/>
                <w:szCs w:val="20"/>
              </w:rPr>
            </w:pPr>
            <w:r>
              <w:rPr>
                <w:rFonts w:ascii="Times New Roman" w:hAnsi="Times New Roman" w:cs="Times New Roman"/>
                <w:color w:val="DC0000"/>
                <w:szCs w:val="20"/>
              </w:rPr>
              <w:t xml:space="preserve">Nas aquisições e contratações governamentais, deve ser dada prioridade para produtos reciclados e recicláveis e para bens, serviços e obras que considerem critérios compatíveis com padrões de consumo social e ambientalmente sustentáveis (artigo 7º, XI, da Lei nº 12.305, de 2010 - Política Nacional de Resíduos Sólidos), devendo ser observadas, ainda, as Instruções Normativas SLTI/MPOG </w:t>
            </w:r>
            <w:proofErr w:type="spellStart"/>
            <w:r>
              <w:rPr>
                <w:rFonts w:ascii="Times New Roman" w:hAnsi="Times New Roman" w:cs="Times New Roman"/>
                <w:color w:val="DC0000"/>
                <w:szCs w:val="20"/>
              </w:rPr>
              <w:t>ns</w:t>
            </w:r>
            <w:proofErr w:type="spellEnd"/>
            <w:r>
              <w:rPr>
                <w:rFonts w:ascii="Times New Roman" w:hAnsi="Times New Roman" w:cs="Times New Roman"/>
                <w:color w:val="DC0000"/>
                <w:szCs w:val="20"/>
              </w:rPr>
              <w:t>. 01/2010 e 01/2014, bem como os atos normativos editados pelos órgãos de proteção ao meio ambiente. Nesse sentido pode ser consultado o Guia Prático de Licitações Sustentáveis do CJU/SP para uma lista de objetos abrangidos por disposições normativas de caráter ambiental. 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bem fornecido atende às exigências (§ 1° do art. 5° da citada Instrução Normativa).</w:t>
            </w:r>
          </w:p>
          <w:p w:rsidR="0002565D" w:rsidRDefault="003675CA">
            <w:pPr>
              <w:pStyle w:val="Contedodoquadro"/>
              <w:spacing w:after="0" w:line="240" w:lineRule="auto"/>
              <w:jc w:val="both"/>
              <w:rPr>
                <w:rFonts w:ascii="Times New Roman" w:hAnsi="Times New Roman" w:cs="Times New Roman"/>
                <w:color w:val="FF0000"/>
                <w:szCs w:val="20"/>
              </w:rPr>
            </w:pPr>
            <w:r>
              <w:rPr>
                <w:rFonts w:ascii="Times New Roman" w:hAnsi="Times New Roman" w:cs="Times New Roman"/>
                <w:color w:val="FF0000"/>
                <w:w w:val="105"/>
                <w:szCs w:val="20"/>
              </w:rPr>
              <w:t xml:space="preserve">Lembrar que referida IN n. 01/2010 determina no art. 7°, §1° que se verifique a disponibilidade e a vantagem de reutilização de bens por meio de consulta ao fórum eletrônico de materiais ociosos, que integra o Portal </w:t>
            </w:r>
            <w:proofErr w:type="spellStart"/>
            <w:r>
              <w:rPr>
                <w:rFonts w:ascii="Times New Roman" w:hAnsi="Times New Roman" w:cs="Times New Roman"/>
                <w:color w:val="FF0000"/>
                <w:w w:val="105"/>
                <w:szCs w:val="20"/>
              </w:rPr>
              <w:t>Comprasnet</w:t>
            </w:r>
            <w:proofErr w:type="spellEnd"/>
            <w:r>
              <w:rPr>
                <w:rFonts w:ascii="Times New Roman" w:hAnsi="Times New Roman" w:cs="Times New Roman"/>
                <w:color w:val="FF0000"/>
                <w:w w:val="105"/>
                <w:szCs w:val="20"/>
              </w:rPr>
              <w:t>, conforme art. 9°.</w:t>
            </w:r>
          </w:p>
          <w:p w:rsidR="0002565D" w:rsidRDefault="003675CA">
            <w:pPr>
              <w:spacing w:after="0" w:line="240" w:lineRule="auto"/>
              <w:jc w:val="both"/>
            </w:pPr>
            <w:r>
              <w:rPr>
                <w:rFonts w:ascii="Times New Roman" w:hAnsi="Times New Roman" w:cs="Times New Roman"/>
                <w:color w:val="DC0000"/>
                <w:w w:val="105"/>
                <w:szCs w:val="20"/>
              </w:rPr>
              <w:t xml:space="preserve">O Decreto 7.746/2012 e suas alterações regulamentam o princípio licitatório </w:t>
            </w:r>
            <w:proofErr w:type="gramStart"/>
            <w:r>
              <w:rPr>
                <w:rFonts w:ascii="Times New Roman" w:hAnsi="Times New Roman" w:cs="Times New Roman"/>
                <w:color w:val="DC0000"/>
                <w:w w:val="105"/>
                <w:szCs w:val="20"/>
              </w:rPr>
              <w:t>do  desenvolvimento</w:t>
            </w:r>
            <w:proofErr w:type="gramEnd"/>
            <w:r>
              <w:rPr>
                <w:rFonts w:ascii="Times New Roman" w:hAnsi="Times New Roman" w:cs="Times New Roman"/>
                <w:color w:val="DC0000"/>
                <w:w w:val="105"/>
                <w:szCs w:val="20"/>
              </w:rPr>
              <w:t xml:space="preserve"> nacional sustentável nas contratações realizadas pela administração pública. Logo, o ideal é que todas as compras feitas pelo IFS atendam, no que </w:t>
            </w:r>
            <w:r>
              <w:rPr>
                <w:rFonts w:ascii="Times New Roman" w:hAnsi="Times New Roman" w:cs="Times New Roman"/>
                <w:color w:val="DC0000"/>
                <w:w w:val="105"/>
                <w:szCs w:val="20"/>
              </w:rPr>
              <w:lastRenderedPageBreak/>
              <w:t xml:space="preserve">puderem, às práticas de natureza sustentável. Ler mais em: </w:t>
            </w:r>
            <w:hyperlink r:id="rId10">
              <w:r>
                <w:rPr>
                  <w:rStyle w:val="LinkdaInternet"/>
                  <w:rFonts w:ascii="Times New Roman" w:hAnsi="Times New Roman" w:cs="Times New Roman"/>
                  <w:color w:val="DC0000"/>
                  <w:w w:val="105"/>
                  <w:szCs w:val="20"/>
                </w:rPr>
                <w:t>http://www.planalto.gov.br/ccivil_03/_Ato2011-2014/2012/Decreto/D7746.htm</w:t>
              </w:r>
            </w:hyperlink>
            <w:r>
              <w:rPr>
                <w:rFonts w:ascii="Times New Roman" w:hAnsi="Times New Roman" w:cs="Times New Roman"/>
                <w:color w:val="DC0000"/>
                <w:w w:val="105"/>
                <w:szCs w:val="20"/>
              </w:rPr>
              <w:t xml:space="preserve">, </w:t>
            </w:r>
            <w:hyperlink r:id="rId11">
              <w:r>
                <w:rPr>
                  <w:rStyle w:val="LinkdaInternet"/>
                  <w:rFonts w:ascii="Times New Roman" w:hAnsi="Times New Roman" w:cs="Times New Roman"/>
                  <w:color w:val="DC0000"/>
                  <w:w w:val="105"/>
                  <w:szCs w:val="20"/>
                </w:rPr>
                <w:t>http://cpsustentaveis.planejamento.gov.br/contratacoes-publicassustentaveis</w:t>
              </w:r>
            </w:hyperlink>
            <w:r>
              <w:rPr>
                <w:rFonts w:ascii="Times New Roman" w:hAnsi="Times New Roman" w:cs="Times New Roman"/>
                <w:color w:val="DC0000"/>
                <w:w w:val="105"/>
                <w:szCs w:val="20"/>
              </w:rPr>
              <w:t xml:space="preserve">. </w:t>
            </w:r>
            <w:r>
              <w:rPr>
                <w:rFonts w:ascii="Times New Roman" w:hAnsi="Times New Roman" w:cs="Times New Roman"/>
                <w:color w:val="CE181E"/>
                <w:w w:val="105"/>
                <w:szCs w:val="20"/>
              </w:rPr>
              <w:t>(APAGAR APÓS PREENCHIMENTO).</w:t>
            </w:r>
          </w:p>
        </w:tc>
      </w:tr>
    </w:tbl>
    <w:p w:rsidR="0002565D" w:rsidRDefault="0002565D">
      <w:pPr>
        <w:rPr>
          <w:rFonts w:ascii="Times New Roman" w:hAnsi="Times New Roman" w:cs="Times New Roman"/>
        </w:rPr>
      </w:pPr>
    </w:p>
    <w:tbl>
      <w:tblPr>
        <w:tblStyle w:val="Tabelacomgrade"/>
        <w:tblW w:w="5000" w:type="pct"/>
        <w:jc w:val="center"/>
        <w:tblCellMar>
          <w:left w:w="103" w:type="dxa"/>
        </w:tblCellMar>
        <w:tblLook w:val="04A0" w:firstRow="1" w:lastRow="0" w:firstColumn="1" w:lastColumn="0" w:noHBand="0" w:noVBand="1"/>
      </w:tblPr>
      <w:tblGrid>
        <w:gridCol w:w="616"/>
        <w:gridCol w:w="4448"/>
        <w:gridCol w:w="1408"/>
        <w:gridCol w:w="1230"/>
        <w:gridCol w:w="985"/>
        <w:gridCol w:w="983"/>
        <w:gridCol w:w="786"/>
      </w:tblGrid>
      <w:tr w:rsidR="0002565D">
        <w:trPr>
          <w:trHeight w:val="260"/>
          <w:jc w:val="center"/>
        </w:trPr>
        <w:tc>
          <w:tcPr>
            <w:tcW w:w="10465" w:type="dxa"/>
            <w:gridSpan w:val="7"/>
            <w:shd w:val="clear" w:color="auto" w:fill="00B050"/>
            <w:tcMar>
              <w:left w:w="103" w:type="dxa"/>
            </w:tcMar>
          </w:tcPr>
          <w:p w:rsidR="0002565D" w:rsidRDefault="003675CA">
            <w:pPr>
              <w:spacing w:after="0" w:line="240" w:lineRule="auto"/>
              <w:jc w:val="center"/>
              <w:rPr>
                <w:rFonts w:ascii="Times New Roman" w:hAnsi="Times New Roman" w:cs="Times New Roman"/>
              </w:rPr>
            </w:pPr>
            <w:r>
              <w:rPr>
                <w:rFonts w:ascii="Times New Roman" w:hAnsi="Times New Roman" w:cs="Times New Roman"/>
                <w:b/>
                <w:color w:val="FFFFFF" w:themeColor="background1"/>
                <w:w w:val="105"/>
              </w:rPr>
              <w:t>DESCRIÇÃO DETALHADO DOS SERVIÇOS</w:t>
            </w:r>
          </w:p>
        </w:tc>
      </w:tr>
      <w:tr w:rsidR="0002565D">
        <w:trPr>
          <w:jc w:val="center"/>
        </w:trPr>
        <w:tc>
          <w:tcPr>
            <w:tcW w:w="616" w:type="dxa"/>
            <w:shd w:val="clear" w:color="auto" w:fill="auto"/>
            <w:tcMar>
              <w:left w:w="103" w:type="dxa"/>
            </w:tcMar>
          </w:tcPr>
          <w:p w:rsidR="0002565D" w:rsidRDefault="003675CA">
            <w:pPr>
              <w:spacing w:after="0" w:line="240" w:lineRule="auto"/>
              <w:rPr>
                <w:rFonts w:ascii="Times New Roman" w:hAnsi="Times New Roman" w:cs="Times New Roman"/>
              </w:rPr>
            </w:pPr>
            <w:r>
              <w:rPr>
                <w:rFonts w:ascii="Times New Roman" w:hAnsi="Times New Roman" w:cs="Times New Roman"/>
                <w:b/>
                <w:color w:val="000000" w:themeColor="text1"/>
                <w:szCs w:val="20"/>
              </w:rPr>
              <w:t>Item</w:t>
            </w:r>
          </w:p>
        </w:tc>
        <w:tc>
          <w:tcPr>
            <w:tcW w:w="4457" w:type="dxa"/>
            <w:shd w:val="clear" w:color="auto" w:fill="auto"/>
            <w:tcMar>
              <w:left w:w="103" w:type="dxa"/>
            </w:tcMar>
          </w:tcPr>
          <w:p w:rsidR="0002565D" w:rsidRDefault="003675CA">
            <w:pPr>
              <w:spacing w:after="0" w:line="240" w:lineRule="auto"/>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Descrição do Serviço</w:t>
            </w:r>
          </w:p>
        </w:tc>
        <w:tc>
          <w:tcPr>
            <w:tcW w:w="1408" w:type="dxa"/>
            <w:shd w:val="clear" w:color="auto" w:fill="auto"/>
            <w:tcMar>
              <w:left w:w="103" w:type="dxa"/>
            </w:tcMar>
          </w:tcPr>
          <w:p w:rsidR="0002565D" w:rsidRDefault="003675CA">
            <w:pPr>
              <w:spacing w:after="0" w:line="240" w:lineRule="auto"/>
              <w:rPr>
                <w:rFonts w:ascii="Times New Roman" w:hAnsi="Times New Roman" w:cs="Times New Roman"/>
              </w:rPr>
            </w:pPr>
            <w:r>
              <w:rPr>
                <w:rFonts w:ascii="Times New Roman" w:hAnsi="Times New Roman" w:cs="Times New Roman"/>
                <w:b/>
                <w:color w:val="000000" w:themeColor="text1"/>
                <w:szCs w:val="20"/>
              </w:rPr>
              <w:t>Unidade de Fornecimento</w:t>
            </w:r>
          </w:p>
        </w:tc>
        <w:tc>
          <w:tcPr>
            <w:tcW w:w="1230" w:type="dxa"/>
            <w:shd w:val="clear" w:color="auto" w:fill="auto"/>
            <w:tcMar>
              <w:left w:w="103" w:type="dxa"/>
            </w:tcMar>
          </w:tcPr>
          <w:p w:rsidR="0002565D" w:rsidRDefault="0002565D">
            <w:pPr>
              <w:spacing w:after="0" w:line="240" w:lineRule="auto"/>
              <w:jc w:val="center"/>
              <w:rPr>
                <w:rFonts w:ascii="Times New Roman" w:hAnsi="Times New Roman" w:cs="Times New Roman"/>
                <w:b/>
                <w:color w:val="000000" w:themeColor="text1"/>
                <w:szCs w:val="20"/>
              </w:rPr>
            </w:pPr>
          </w:p>
          <w:p w:rsidR="0002565D" w:rsidRDefault="003675CA">
            <w:pPr>
              <w:spacing w:after="0" w:line="240" w:lineRule="auto"/>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Quantidade</w:t>
            </w:r>
          </w:p>
        </w:tc>
        <w:tc>
          <w:tcPr>
            <w:tcW w:w="985" w:type="dxa"/>
            <w:shd w:val="clear" w:color="auto" w:fill="auto"/>
            <w:tcMar>
              <w:left w:w="103" w:type="dxa"/>
            </w:tcMar>
          </w:tcPr>
          <w:p w:rsidR="0002565D" w:rsidRDefault="003675CA">
            <w:pPr>
              <w:spacing w:after="0" w:line="240" w:lineRule="auto"/>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shd w:val="clear" w:color="auto" w:fill="FFFFFF"/>
              </w:rPr>
              <w:t>Valor unitário estimado (R$):</w:t>
            </w:r>
          </w:p>
        </w:tc>
        <w:tc>
          <w:tcPr>
            <w:tcW w:w="983" w:type="dxa"/>
            <w:shd w:val="clear" w:color="auto" w:fill="auto"/>
            <w:tcMar>
              <w:left w:w="103" w:type="dxa"/>
            </w:tcMar>
          </w:tcPr>
          <w:p w:rsidR="0002565D" w:rsidRDefault="003675CA">
            <w:pPr>
              <w:spacing w:after="0" w:line="240" w:lineRule="auto"/>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shd w:val="clear" w:color="auto" w:fill="FFFFFF"/>
              </w:rPr>
              <w:t>Valor total estimado (R$):</w:t>
            </w:r>
          </w:p>
        </w:tc>
        <w:tc>
          <w:tcPr>
            <w:tcW w:w="786" w:type="dxa"/>
            <w:shd w:val="clear" w:color="auto" w:fill="auto"/>
            <w:tcMar>
              <w:left w:w="103" w:type="dxa"/>
            </w:tcMar>
          </w:tcPr>
          <w:p w:rsidR="0002565D" w:rsidRDefault="0002565D">
            <w:pPr>
              <w:spacing w:after="0" w:line="240" w:lineRule="auto"/>
              <w:jc w:val="center"/>
              <w:rPr>
                <w:rFonts w:ascii="Times New Roman" w:hAnsi="Times New Roman" w:cs="Times New Roman"/>
                <w:b/>
                <w:color w:val="000000" w:themeColor="text1"/>
                <w:szCs w:val="20"/>
              </w:rPr>
            </w:pPr>
          </w:p>
          <w:p w:rsidR="0002565D" w:rsidRDefault="003675CA">
            <w:pPr>
              <w:spacing w:after="0" w:line="240" w:lineRule="auto"/>
              <w:jc w:val="center"/>
              <w:rPr>
                <w:rFonts w:ascii="Times New Roman" w:hAnsi="Times New Roman" w:cs="Times New Roman"/>
                <w:b/>
                <w:color w:val="000000" w:themeColor="text1"/>
                <w:szCs w:val="20"/>
              </w:rPr>
            </w:pPr>
            <w:proofErr w:type="spellStart"/>
            <w:r>
              <w:rPr>
                <w:rFonts w:ascii="Times New Roman" w:hAnsi="Times New Roman" w:cs="Times New Roman"/>
                <w:b/>
                <w:color w:val="000000" w:themeColor="text1"/>
                <w:szCs w:val="20"/>
              </w:rPr>
              <w:t>Catser</w:t>
            </w:r>
            <w:proofErr w:type="spellEnd"/>
          </w:p>
        </w:tc>
      </w:tr>
      <w:tr w:rsidR="0002565D">
        <w:trPr>
          <w:jc w:val="center"/>
        </w:trPr>
        <w:tc>
          <w:tcPr>
            <w:tcW w:w="616" w:type="dxa"/>
            <w:shd w:val="clear" w:color="auto" w:fill="auto"/>
            <w:tcMar>
              <w:left w:w="103" w:type="dxa"/>
            </w:tcMar>
          </w:tcPr>
          <w:p w:rsidR="0002565D" w:rsidRDefault="003675CA">
            <w:pPr>
              <w:spacing w:after="0" w:line="240" w:lineRule="auto"/>
              <w:rPr>
                <w:rFonts w:ascii="Times New Roman" w:hAnsi="Times New Roman" w:cs="Times New Roman"/>
              </w:rPr>
            </w:pPr>
            <w:r>
              <w:rPr>
                <w:rFonts w:ascii="Times New Roman" w:hAnsi="Times New Roman" w:cs="Times New Roman"/>
              </w:rPr>
              <w:t>1</w:t>
            </w:r>
          </w:p>
        </w:tc>
        <w:tc>
          <w:tcPr>
            <w:tcW w:w="4457" w:type="dxa"/>
            <w:shd w:val="clear" w:color="auto" w:fill="auto"/>
            <w:tcMar>
              <w:left w:w="103" w:type="dxa"/>
            </w:tcMar>
          </w:tcPr>
          <w:p w:rsidR="0002565D" w:rsidRDefault="0002565D">
            <w:pPr>
              <w:spacing w:after="0" w:line="240" w:lineRule="auto"/>
              <w:rPr>
                <w:rFonts w:ascii="Times New Roman" w:hAnsi="Times New Roman" w:cs="Times New Roman"/>
              </w:rPr>
            </w:pPr>
          </w:p>
        </w:tc>
        <w:tc>
          <w:tcPr>
            <w:tcW w:w="1408" w:type="dxa"/>
            <w:shd w:val="clear" w:color="auto" w:fill="auto"/>
            <w:tcMar>
              <w:left w:w="103" w:type="dxa"/>
            </w:tcMar>
          </w:tcPr>
          <w:p w:rsidR="0002565D" w:rsidRDefault="0002565D">
            <w:pPr>
              <w:spacing w:after="0" w:line="240" w:lineRule="auto"/>
              <w:rPr>
                <w:rFonts w:ascii="Times New Roman" w:hAnsi="Times New Roman" w:cs="Times New Roman"/>
              </w:rPr>
            </w:pPr>
          </w:p>
        </w:tc>
        <w:tc>
          <w:tcPr>
            <w:tcW w:w="1230" w:type="dxa"/>
            <w:shd w:val="clear" w:color="auto" w:fill="auto"/>
            <w:tcMar>
              <w:left w:w="103" w:type="dxa"/>
            </w:tcMar>
          </w:tcPr>
          <w:p w:rsidR="0002565D" w:rsidRDefault="0002565D">
            <w:pPr>
              <w:spacing w:after="0" w:line="240" w:lineRule="auto"/>
              <w:rPr>
                <w:rFonts w:ascii="Times New Roman" w:hAnsi="Times New Roman" w:cs="Times New Roman"/>
              </w:rPr>
            </w:pPr>
          </w:p>
        </w:tc>
        <w:tc>
          <w:tcPr>
            <w:tcW w:w="985" w:type="dxa"/>
            <w:shd w:val="clear" w:color="auto" w:fill="auto"/>
            <w:tcMar>
              <w:left w:w="103" w:type="dxa"/>
            </w:tcMar>
          </w:tcPr>
          <w:p w:rsidR="0002565D" w:rsidRDefault="0002565D">
            <w:pPr>
              <w:spacing w:after="0" w:line="240" w:lineRule="auto"/>
              <w:rPr>
                <w:rFonts w:ascii="Times New Roman" w:hAnsi="Times New Roman" w:cs="Times New Roman"/>
              </w:rPr>
            </w:pPr>
          </w:p>
        </w:tc>
        <w:tc>
          <w:tcPr>
            <w:tcW w:w="983" w:type="dxa"/>
            <w:shd w:val="clear" w:color="auto" w:fill="auto"/>
            <w:tcMar>
              <w:left w:w="103" w:type="dxa"/>
            </w:tcMar>
          </w:tcPr>
          <w:p w:rsidR="0002565D" w:rsidRDefault="0002565D">
            <w:pPr>
              <w:spacing w:after="0" w:line="240" w:lineRule="auto"/>
              <w:rPr>
                <w:rFonts w:ascii="Times New Roman" w:hAnsi="Times New Roman" w:cs="Times New Roman"/>
              </w:rPr>
            </w:pPr>
          </w:p>
        </w:tc>
        <w:tc>
          <w:tcPr>
            <w:tcW w:w="786" w:type="dxa"/>
            <w:shd w:val="clear" w:color="auto" w:fill="auto"/>
            <w:tcMar>
              <w:left w:w="103" w:type="dxa"/>
            </w:tcMar>
          </w:tcPr>
          <w:p w:rsidR="0002565D" w:rsidRDefault="0002565D">
            <w:pPr>
              <w:spacing w:after="0" w:line="240" w:lineRule="auto"/>
              <w:rPr>
                <w:rFonts w:ascii="Times New Roman" w:hAnsi="Times New Roman" w:cs="Times New Roman"/>
              </w:rPr>
            </w:pPr>
          </w:p>
        </w:tc>
      </w:tr>
      <w:tr w:rsidR="0002565D">
        <w:trPr>
          <w:jc w:val="center"/>
        </w:trPr>
        <w:tc>
          <w:tcPr>
            <w:tcW w:w="616" w:type="dxa"/>
            <w:shd w:val="clear" w:color="auto" w:fill="auto"/>
            <w:tcMar>
              <w:left w:w="103" w:type="dxa"/>
            </w:tcMar>
          </w:tcPr>
          <w:p w:rsidR="0002565D" w:rsidRDefault="003675CA">
            <w:pPr>
              <w:spacing w:after="0" w:line="240" w:lineRule="auto"/>
              <w:rPr>
                <w:rFonts w:ascii="Times New Roman" w:hAnsi="Times New Roman" w:cs="Times New Roman"/>
              </w:rPr>
            </w:pPr>
            <w:r>
              <w:rPr>
                <w:rFonts w:ascii="Times New Roman" w:hAnsi="Times New Roman" w:cs="Times New Roman"/>
              </w:rPr>
              <w:t>2</w:t>
            </w:r>
          </w:p>
        </w:tc>
        <w:tc>
          <w:tcPr>
            <w:tcW w:w="4457" w:type="dxa"/>
            <w:shd w:val="clear" w:color="auto" w:fill="auto"/>
            <w:tcMar>
              <w:left w:w="103" w:type="dxa"/>
            </w:tcMar>
          </w:tcPr>
          <w:p w:rsidR="0002565D" w:rsidRDefault="0002565D">
            <w:pPr>
              <w:spacing w:after="0" w:line="240" w:lineRule="auto"/>
              <w:rPr>
                <w:rFonts w:ascii="Times New Roman" w:hAnsi="Times New Roman" w:cs="Times New Roman"/>
              </w:rPr>
            </w:pPr>
          </w:p>
        </w:tc>
        <w:tc>
          <w:tcPr>
            <w:tcW w:w="1408" w:type="dxa"/>
            <w:shd w:val="clear" w:color="auto" w:fill="auto"/>
            <w:tcMar>
              <w:left w:w="103" w:type="dxa"/>
            </w:tcMar>
          </w:tcPr>
          <w:p w:rsidR="0002565D" w:rsidRDefault="0002565D">
            <w:pPr>
              <w:spacing w:after="0" w:line="240" w:lineRule="auto"/>
              <w:rPr>
                <w:rFonts w:ascii="Times New Roman" w:hAnsi="Times New Roman" w:cs="Times New Roman"/>
              </w:rPr>
            </w:pPr>
          </w:p>
        </w:tc>
        <w:tc>
          <w:tcPr>
            <w:tcW w:w="1230" w:type="dxa"/>
            <w:shd w:val="clear" w:color="auto" w:fill="auto"/>
            <w:tcMar>
              <w:left w:w="103" w:type="dxa"/>
            </w:tcMar>
          </w:tcPr>
          <w:p w:rsidR="0002565D" w:rsidRDefault="0002565D">
            <w:pPr>
              <w:spacing w:after="0" w:line="240" w:lineRule="auto"/>
              <w:rPr>
                <w:rFonts w:ascii="Times New Roman" w:hAnsi="Times New Roman" w:cs="Times New Roman"/>
              </w:rPr>
            </w:pPr>
          </w:p>
        </w:tc>
        <w:tc>
          <w:tcPr>
            <w:tcW w:w="985" w:type="dxa"/>
            <w:shd w:val="clear" w:color="auto" w:fill="auto"/>
            <w:tcMar>
              <w:left w:w="103" w:type="dxa"/>
            </w:tcMar>
          </w:tcPr>
          <w:p w:rsidR="0002565D" w:rsidRDefault="0002565D">
            <w:pPr>
              <w:spacing w:after="0" w:line="240" w:lineRule="auto"/>
              <w:rPr>
                <w:rFonts w:ascii="Times New Roman" w:hAnsi="Times New Roman" w:cs="Times New Roman"/>
              </w:rPr>
            </w:pPr>
          </w:p>
        </w:tc>
        <w:tc>
          <w:tcPr>
            <w:tcW w:w="983" w:type="dxa"/>
            <w:shd w:val="clear" w:color="auto" w:fill="auto"/>
            <w:tcMar>
              <w:left w:w="103" w:type="dxa"/>
            </w:tcMar>
          </w:tcPr>
          <w:p w:rsidR="0002565D" w:rsidRDefault="0002565D">
            <w:pPr>
              <w:spacing w:after="0" w:line="240" w:lineRule="auto"/>
              <w:rPr>
                <w:rFonts w:ascii="Times New Roman" w:hAnsi="Times New Roman" w:cs="Times New Roman"/>
              </w:rPr>
            </w:pPr>
          </w:p>
        </w:tc>
        <w:tc>
          <w:tcPr>
            <w:tcW w:w="786" w:type="dxa"/>
            <w:shd w:val="clear" w:color="auto" w:fill="auto"/>
            <w:tcMar>
              <w:left w:w="103" w:type="dxa"/>
            </w:tcMar>
          </w:tcPr>
          <w:p w:rsidR="0002565D" w:rsidRDefault="0002565D">
            <w:pPr>
              <w:spacing w:after="0" w:line="240" w:lineRule="auto"/>
              <w:rPr>
                <w:rFonts w:ascii="Times New Roman" w:hAnsi="Times New Roman" w:cs="Times New Roman"/>
              </w:rPr>
            </w:pPr>
          </w:p>
        </w:tc>
      </w:tr>
      <w:tr w:rsidR="0002565D">
        <w:trPr>
          <w:jc w:val="center"/>
        </w:trPr>
        <w:tc>
          <w:tcPr>
            <w:tcW w:w="616" w:type="dxa"/>
            <w:shd w:val="clear" w:color="auto" w:fill="auto"/>
            <w:tcMar>
              <w:left w:w="103" w:type="dxa"/>
            </w:tcMar>
          </w:tcPr>
          <w:p w:rsidR="0002565D" w:rsidRDefault="003675CA">
            <w:pPr>
              <w:spacing w:after="0" w:line="240" w:lineRule="auto"/>
              <w:rPr>
                <w:rFonts w:ascii="Times New Roman" w:hAnsi="Times New Roman" w:cs="Times New Roman"/>
              </w:rPr>
            </w:pPr>
            <w:r>
              <w:rPr>
                <w:rFonts w:ascii="Times New Roman" w:hAnsi="Times New Roman" w:cs="Times New Roman"/>
              </w:rPr>
              <w:t>3</w:t>
            </w:r>
          </w:p>
        </w:tc>
        <w:tc>
          <w:tcPr>
            <w:tcW w:w="4457" w:type="dxa"/>
            <w:shd w:val="clear" w:color="auto" w:fill="auto"/>
            <w:tcMar>
              <w:left w:w="103" w:type="dxa"/>
            </w:tcMar>
          </w:tcPr>
          <w:p w:rsidR="0002565D" w:rsidRDefault="0002565D">
            <w:pPr>
              <w:spacing w:after="0" w:line="240" w:lineRule="auto"/>
              <w:rPr>
                <w:rFonts w:ascii="Times New Roman" w:hAnsi="Times New Roman" w:cs="Times New Roman"/>
              </w:rPr>
            </w:pPr>
          </w:p>
        </w:tc>
        <w:tc>
          <w:tcPr>
            <w:tcW w:w="1408" w:type="dxa"/>
            <w:shd w:val="clear" w:color="auto" w:fill="auto"/>
            <w:tcMar>
              <w:left w:w="103" w:type="dxa"/>
            </w:tcMar>
          </w:tcPr>
          <w:p w:rsidR="0002565D" w:rsidRDefault="0002565D">
            <w:pPr>
              <w:spacing w:after="0" w:line="240" w:lineRule="auto"/>
              <w:rPr>
                <w:rFonts w:ascii="Times New Roman" w:hAnsi="Times New Roman" w:cs="Times New Roman"/>
              </w:rPr>
            </w:pPr>
          </w:p>
        </w:tc>
        <w:tc>
          <w:tcPr>
            <w:tcW w:w="1230" w:type="dxa"/>
            <w:shd w:val="clear" w:color="auto" w:fill="auto"/>
            <w:tcMar>
              <w:left w:w="103" w:type="dxa"/>
            </w:tcMar>
          </w:tcPr>
          <w:p w:rsidR="0002565D" w:rsidRDefault="0002565D">
            <w:pPr>
              <w:spacing w:after="0" w:line="240" w:lineRule="auto"/>
              <w:rPr>
                <w:rFonts w:ascii="Times New Roman" w:hAnsi="Times New Roman" w:cs="Times New Roman"/>
              </w:rPr>
            </w:pPr>
          </w:p>
        </w:tc>
        <w:tc>
          <w:tcPr>
            <w:tcW w:w="985" w:type="dxa"/>
            <w:shd w:val="clear" w:color="auto" w:fill="auto"/>
            <w:tcMar>
              <w:left w:w="103" w:type="dxa"/>
            </w:tcMar>
          </w:tcPr>
          <w:p w:rsidR="0002565D" w:rsidRDefault="0002565D">
            <w:pPr>
              <w:spacing w:after="0" w:line="240" w:lineRule="auto"/>
              <w:rPr>
                <w:rFonts w:ascii="Times New Roman" w:hAnsi="Times New Roman" w:cs="Times New Roman"/>
              </w:rPr>
            </w:pPr>
          </w:p>
        </w:tc>
        <w:tc>
          <w:tcPr>
            <w:tcW w:w="983" w:type="dxa"/>
            <w:shd w:val="clear" w:color="auto" w:fill="auto"/>
            <w:tcMar>
              <w:left w:w="103" w:type="dxa"/>
            </w:tcMar>
          </w:tcPr>
          <w:p w:rsidR="0002565D" w:rsidRDefault="0002565D">
            <w:pPr>
              <w:spacing w:after="0" w:line="240" w:lineRule="auto"/>
              <w:rPr>
                <w:rFonts w:ascii="Times New Roman" w:hAnsi="Times New Roman" w:cs="Times New Roman"/>
              </w:rPr>
            </w:pPr>
          </w:p>
        </w:tc>
        <w:tc>
          <w:tcPr>
            <w:tcW w:w="786" w:type="dxa"/>
            <w:shd w:val="clear" w:color="auto" w:fill="auto"/>
            <w:tcMar>
              <w:left w:w="103" w:type="dxa"/>
            </w:tcMar>
          </w:tcPr>
          <w:p w:rsidR="0002565D" w:rsidRDefault="0002565D">
            <w:pPr>
              <w:spacing w:after="0" w:line="240" w:lineRule="auto"/>
              <w:rPr>
                <w:rFonts w:ascii="Times New Roman" w:hAnsi="Times New Roman" w:cs="Times New Roman"/>
              </w:rPr>
            </w:pPr>
          </w:p>
        </w:tc>
      </w:tr>
      <w:tr w:rsidR="0002565D">
        <w:trPr>
          <w:jc w:val="center"/>
        </w:trPr>
        <w:tc>
          <w:tcPr>
            <w:tcW w:w="10465" w:type="dxa"/>
            <w:gridSpan w:val="7"/>
            <w:shd w:val="clear" w:color="auto" w:fill="auto"/>
            <w:tcMar>
              <w:left w:w="103" w:type="dxa"/>
            </w:tcMar>
          </w:tcPr>
          <w:p w:rsidR="0002565D" w:rsidRDefault="003675CA">
            <w:pPr>
              <w:spacing w:after="0" w:line="240" w:lineRule="auto"/>
              <w:jc w:val="both"/>
              <w:rPr>
                <w:rFonts w:ascii="Times New Roman" w:hAnsi="Times New Roman" w:cs="Times New Roman"/>
                <w:color w:val="FF0000"/>
                <w:szCs w:val="20"/>
              </w:rPr>
            </w:pPr>
            <w:r>
              <w:rPr>
                <w:rFonts w:ascii="Times New Roman" w:hAnsi="Times New Roman" w:cs="Times New Roman"/>
                <w:b/>
                <w:color w:val="FF0000"/>
              </w:rPr>
              <w:t>Nota Explicativa</w:t>
            </w:r>
            <w:r>
              <w:rPr>
                <w:rFonts w:ascii="Times New Roman" w:hAnsi="Times New Roman" w:cs="Times New Roman"/>
                <w:color w:val="FF0000"/>
              </w:rPr>
              <w:t xml:space="preserve">: </w:t>
            </w:r>
            <w:r>
              <w:rPr>
                <w:rFonts w:ascii="Times New Roman" w:hAnsi="Times New Roman" w:cs="Times New Roman"/>
                <w:color w:val="FF0000"/>
                <w:szCs w:val="20"/>
              </w:rPr>
              <w:t>Descrição detalhada de todos os elementos que constituem o objeto, vedadas especificações que, por excessivas, irrelevantes ou desnecessárias, limitem ou frustrem a competição ou sua realização.</w:t>
            </w:r>
          </w:p>
          <w:p w:rsidR="0002565D" w:rsidRDefault="003675CA">
            <w:pPr>
              <w:spacing w:after="0" w:line="240" w:lineRule="auto"/>
              <w:jc w:val="both"/>
              <w:rPr>
                <w:rFonts w:ascii="Times New Roman" w:hAnsi="Times New Roman" w:cs="Times New Roman"/>
                <w:color w:val="FF0000"/>
                <w:szCs w:val="20"/>
              </w:rPr>
            </w:pPr>
            <w:r>
              <w:rPr>
                <w:rFonts w:ascii="Times New Roman" w:hAnsi="Times New Roman" w:cs="Times New Roman"/>
                <w:color w:val="FF0000"/>
                <w:szCs w:val="20"/>
              </w:rPr>
              <w:t>Este item é importante para a eficácia da contratação. Devem ser detalhadas de forma minuciosa as tarefas a ser desenvolvida pela Contratada, vez que a Administração só poderá, no momento da fiscalização do contrato, exigir o cumprimento das atividades que tenham sido expressamente arroladas no Termo de Referência.</w:t>
            </w:r>
          </w:p>
          <w:p w:rsidR="0002565D" w:rsidRDefault="003675CA">
            <w:pPr>
              <w:spacing w:after="0" w:line="240" w:lineRule="auto"/>
              <w:jc w:val="both"/>
              <w:rPr>
                <w:rFonts w:ascii="Times New Roman" w:hAnsi="Times New Roman" w:cs="Times New Roman"/>
                <w:color w:val="FF0000"/>
                <w:szCs w:val="20"/>
              </w:rPr>
            </w:pPr>
            <w:r>
              <w:rPr>
                <w:rFonts w:ascii="Times New Roman" w:hAnsi="Times New Roman" w:cs="Times New Roman"/>
                <w:color w:val="FF0000"/>
                <w:szCs w:val="20"/>
              </w:rPr>
              <w:t>Caso os serviços englobem também a disponibilização de material de consumo e de uso duradouro em favor da Administração, devendo, nesse caso, ser fixada a previsão da estimativa de consumo e de padrões mínimos de qualidade.</w:t>
            </w:r>
          </w:p>
          <w:p w:rsidR="0002565D" w:rsidRDefault="003675CA">
            <w:pPr>
              <w:spacing w:after="0" w:line="240" w:lineRule="auto"/>
              <w:jc w:val="both"/>
              <w:rPr>
                <w:rFonts w:ascii="Times New Roman" w:hAnsi="Times New Roman" w:cs="Times New Roman"/>
              </w:rPr>
            </w:pPr>
            <w:r>
              <w:rPr>
                <w:rFonts w:ascii="Times New Roman" w:hAnsi="Times New Roman" w:cs="Times New Roman"/>
                <w:color w:val="FF0000"/>
                <w:szCs w:val="20"/>
              </w:rPr>
              <w:t xml:space="preserve">Todo material que serviu de base para a elaboração das especificações – tais como, por exemplo, catálogos, desenhos, protótipos, fotos, </w:t>
            </w:r>
            <w:proofErr w:type="spellStart"/>
            <w:r>
              <w:rPr>
                <w:rFonts w:ascii="Times New Roman" w:hAnsi="Times New Roman" w:cs="Times New Roman"/>
                <w:color w:val="FF0000"/>
                <w:szCs w:val="20"/>
              </w:rPr>
              <w:t>etc</w:t>
            </w:r>
            <w:proofErr w:type="spellEnd"/>
            <w:r>
              <w:rPr>
                <w:rFonts w:ascii="Times New Roman" w:hAnsi="Times New Roman" w:cs="Times New Roman"/>
                <w:color w:val="FF0000"/>
                <w:szCs w:val="20"/>
              </w:rPr>
              <w:t xml:space="preserve"> – deverá ser juntado ao SS.  </w:t>
            </w:r>
            <w:r>
              <w:rPr>
                <w:rFonts w:ascii="Times New Roman" w:hAnsi="Times New Roman" w:cs="Times New Roman"/>
                <w:color w:val="CE181E"/>
                <w:w w:val="105"/>
                <w:szCs w:val="20"/>
              </w:rPr>
              <w:t>(APAGAR APÓS PREENCHIMENTO).</w:t>
            </w:r>
          </w:p>
        </w:tc>
      </w:tr>
    </w:tbl>
    <w:p w:rsidR="0002565D" w:rsidRDefault="0002565D">
      <w:pPr>
        <w:rPr>
          <w:rFonts w:ascii="Times New Roman" w:hAnsi="Times New Roman" w:cs="Times New Roman"/>
        </w:rPr>
      </w:pPr>
    </w:p>
    <w:tbl>
      <w:tblPr>
        <w:tblStyle w:val="Tabelacomgrade"/>
        <w:tblW w:w="5000" w:type="pct"/>
        <w:jc w:val="center"/>
        <w:tblCellMar>
          <w:left w:w="103" w:type="dxa"/>
        </w:tblCellMar>
        <w:tblLook w:val="04A0" w:firstRow="1" w:lastRow="0" w:firstColumn="1" w:lastColumn="0" w:noHBand="0" w:noVBand="1"/>
      </w:tblPr>
      <w:tblGrid>
        <w:gridCol w:w="5228"/>
        <w:gridCol w:w="5228"/>
      </w:tblGrid>
      <w:tr w:rsidR="0002565D">
        <w:trPr>
          <w:trHeight w:val="260"/>
          <w:jc w:val="center"/>
        </w:trPr>
        <w:tc>
          <w:tcPr>
            <w:tcW w:w="5232" w:type="dxa"/>
            <w:tcBorders>
              <w:right w:val="nil"/>
            </w:tcBorders>
            <w:shd w:val="clear" w:color="auto" w:fill="00B050"/>
            <w:tcMar>
              <w:left w:w="103" w:type="dxa"/>
            </w:tcMar>
          </w:tcPr>
          <w:p w:rsidR="0002565D" w:rsidRDefault="003675CA">
            <w:pPr>
              <w:spacing w:after="0" w:line="240" w:lineRule="auto"/>
              <w:jc w:val="center"/>
              <w:rPr>
                <w:rFonts w:ascii="Times New Roman" w:hAnsi="Times New Roman" w:cs="Times New Roman"/>
                <w:b/>
                <w:w w:val="105"/>
              </w:rPr>
            </w:pPr>
            <w:r>
              <w:rPr>
                <w:rFonts w:ascii="Times New Roman" w:hAnsi="Times New Roman" w:cs="Times New Roman"/>
                <w:b/>
                <w:color w:val="FFFFFF" w:themeColor="background1"/>
                <w:w w:val="105"/>
              </w:rPr>
              <w:t>EXECUÇÃO DO SERVIÇO E SEU RECEBIMENTO</w:t>
            </w:r>
          </w:p>
        </w:tc>
        <w:tc>
          <w:tcPr>
            <w:tcW w:w="5233" w:type="dxa"/>
            <w:tcBorders>
              <w:left w:val="nil"/>
            </w:tcBorders>
            <w:shd w:val="clear" w:color="auto" w:fill="00B050"/>
            <w:tcMar>
              <w:left w:w="113" w:type="dxa"/>
            </w:tcMar>
          </w:tcPr>
          <w:p w:rsidR="0002565D" w:rsidRDefault="0002565D">
            <w:pPr>
              <w:spacing w:after="0" w:line="240" w:lineRule="auto"/>
              <w:jc w:val="center"/>
              <w:rPr>
                <w:rFonts w:ascii="Times New Roman" w:hAnsi="Times New Roman" w:cs="Times New Roman"/>
              </w:rPr>
            </w:pPr>
          </w:p>
        </w:tc>
      </w:tr>
      <w:tr w:rsidR="0002565D">
        <w:trPr>
          <w:jc w:val="center"/>
        </w:trPr>
        <w:tc>
          <w:tcPr>
            <w:tcW w:w="10465" w:type="dxa"/>
            <w:gridSpan w:val="2"/>
            <w:shd w:val="clear" w:color="auto" w:fill="auto"/>
            <w:tcMar>
              <w:left w:w="103" w:type="dxa"/>
            </w:tcMar>
          </w:tcPr>
          <w:p w:rsidR="0002565D" w:rsidRDefault="003675CA">
            <w:pPr>
              <w:pStyle w:val="Cabealho"/>
              <w:spacing w:after="120"/>
              <w:jc w:val="both"/>
              <w:rPr>
                <w:bCs/>
                <w:color w:val="FF0000"/>
              </w:rPr>
            </w:pPr>
            <w:r>
              <w:rPr>
                <w:b/>
                <w:color w:val="FF0000"/>
              </w:rPr>
              <w:t>Nota Explicativa</w:t>
            </w:r>
            <w:r>
              <w:rPr>
                <w:color w:val="FF0000"/>
              </w:rPr>
              <w:t xml:space="preserve">: Este item deve ser adaptado de acordo com as peculiaridades do objeto a ser contratado e das necessidades da Administração. Descrever </w:t>
            </w:r>
            <w:proofErr w:type="gramStart"/>
            <w:r>
              <w:rPr>
                <w:color w:val="FF0000"/>
              </w:rPr>
              <w:t>o(</w:t>
            </w:r>
            <w:proofErr w:type="gramEnd"/>
            <w:r>
              <w:rPr>
                <w:color w:val="FF0000"/>
              </w:rPr>
              <w:t>s) local(</w:t>
            </w:r>
            <w:proofErr w:type="spellStart"/>
            <w:r>
              <w:rPr>
                <w:color w:val="FF0000"/>
              </w:rPr>
              <w:t>is</w:t>
            </w:r>
            <w:proofErr w:type="spellEnd"/>
            <w:r>
              <w:rPr>
                <w:color w:val="FF0000"/>
              </w:rPr>
              <w:t>), as condições e formas da prestação do serviço (endereços, horários, etc.). E também a data de início, data de previsão de término (prazos de recebimentos parciais e/ou definitivos).</w:t>
            </w:r>
            <w:r>
              <w:rPr>
                <w:bCs/>
                <w:color w:val="FF0000"/>
              </w:rPr>
              <w:t xml:space="preserve"> </w:t>
            </w:r>
          </w:p>
          <w:p w:rsidR="0002565D" w:rsidRDefault="0002565D">
            <w:pPr>
              <w:spacing w:after="0"/>
              <w:rPr>
                <w:rFonts w:ascii="Times New Roman" w:hAnsi="Times New Roman" w:cs="Times New Roman"/>
                <w:b/>
                <w:color w:val="000000" w:themeColor="text1"/>
              </w:rPr>
            </w:pPr>
          </w:p>
        </w:tc>
      </w:tr>
    </w:tbl>
    <w:p w:rsidR="0002565D" w:rsidRDefault="0002565D">
      <w:pPr>
        <w:rPr>
          <w:rFonts w:ascii="Times New Roman" w:hAnsi="Times New Roman" w:cs="Times New Roman"/>
        </w:rPr>
      </w:pPr>
    </w:p>
    <w:tbl>
      <w:tblPr>
        <w:tblStyle w:val="Tabelacomgrade"/>
        <w:tblW w:w="5000" w:type="pct"/>
        <w:jc w:val="center"/>
        <w:tblCellMar>
          <w:left w:w="103" w:type="dxa"/>
        </w:tblCellMar>
        <w:tblLook w:val="04A0" w:firstRow="1" w:lastRow="0" w:firstColumn="1" w:lastColumn="0" w:noHBand="0" w:noVBand="1"/>
      </w:tblPr>
      <w:tblGrid>
        <w:gridCol w:w="5231"/>
        <w:gridCol w:w="5225"/>
      </w:tblGrid>
      <w:tr w:rsidR="0002565D">
        <w:trPr>
          <w:trHeight w:val="260"/>
          <w:jc w:val="center"/>
        </w:trPr>
        <w:tc>
          <w:tcPr>
            <w:tcW w:w="5234" w:type="dxa"/>
            <w:tcBorders>
              <w:right w:val="nil"/>
            </w:tcBorders>
            <w:shd w:val="clear" w:color="auto" w:fill="00B050"/>
            <w:tcMar>
              <w:left w:w="103" w:type="dxa"/>
            </w:tcMar>
          </w:tcPr>
          <w:p w:rsidR="0002565D" w:rsidRDefault="003675CA">
            <w:pPr>
              <w:spacing w:after="0" w:line="240" w:lineRule="auto"/>
              <w:jc w:val="center"/>
              <w:rPr>
                <w:rFonts w:ascii="Times New Roman" w:hAnsi="Times New Roman" w:cs="Times New Roman"/>
                <w:b/>
                <w:w w:val="105"/>
              </w:rPr>
            </w:pPr>
            <w:r>
              <w:rPr>
                <w:rFonts w:ascii="Times New Roman" w:hAnsi="Times New Roman" w:cs="Times New Roman"/>
                <w:b/>
                <w:color w:val="FFFFFF" w:themeColor="background1"/>
                <w:w w:val="105"/>
              </w:rPr>
              <w:t>INFORMAÇÕES COMPLEMENTARES</w:t>
            </w:r>
          </w:p>
        </w:tc>
        <w:tc>
          <w:tcPr>
            <w:tcW w:w="5231" w:type="dxa"/>
            <w:tcBorders>
              <w:left w:val="nil"/>
            </w:tcBorders>
            <w:shd w:val="clear" w:color="auto" w:fill="00B050"/>
            <w:tcMar>
              <w:left w:w="113" w:type="dxa"/>
            </w:tcMar>
          </w:tcPr>
          <w:p w:rsidR="0002565D" w:rsidRDefault="0002565D">
            <w:pPr>
              <w:spacing w:after="0" w:line="240" w:lineRule="auto"/>
              <w:jc w:val="center"/>
              <w:rPr>
                <w:rFonts w:ascii="Times New Roman" w:hAnsi="Times New Roman" w:cs="Times New Roman"/>
              </w:rPr>
            </w:pPr>
          </w:p>
        </w:tc>
      </w:tr>
      <w:tr w:rsidR="0002565D">
        <w:trPr>
          <w:jc w:val="center"/>
        </w:trPr>
        <w:tc>
          <w:tcPr>
            <w:tcW w:w="10465" w:type="dxa"/>
            <w:gridSpan w:val="2"/>
            <w:shd w:val="clear" w:color="auto" w:fill="auto"/>
            <w:tcMar>
              <w:left w:w="103" w:type="dxa"/>
            </w:tcMar>
          </w:tcPr>
          <w:p w:rsidR="0002565D" w:rsidRDefault="003675CA">
            <w:pPr>
              <w:spacing w:after="0" w:line="240" w:lineRule="auto"/>
              <w:rPr>
                <w:rFonts w:ascii="Times New Roman" w:hAnsi="Times New Roman" w:cs="Times New Roman"/>
                <w:b/>
                <w:color w:val="000000" w:themeColor="text1"/>
                <w:sz w:val="21"/>
                <w:szCs w:val="21"/>
                <w:highlight w:val="white"/>
              </w:rPr>
            </w:pPr>
            <w:r>
              <w:rPr>
                <w:rFonts w:ascii="Times New Roman" w:hAnsi="Times New Roman" w:cs="Times New Roman"/>
                <w:b/>
                <w:color w:val="000000" w:themeColor="text1"/>
                <w:sz w:val="21"/>
                <w:szCs w:val="21"/>
                <w:shd w:val="clear" w:color="auto" w:fill="FFFFFF"/>
              </w:rPr>
              <w:t>Grau de prioridade da prestação do serviço:</w:t>
            </w:r>
          </w:p>
          <w:p w:rsidR="0002565D" w:rsidRDefault="003675CA">
            <w:pPr>
              <w:spacing w:after="0" w:line="240" w:lineRule="auto"/>
              <w:rPr>
                <w:rFonts w:ascii="Times New Roman" w:hAnsi="Times New Roman" w:cs="Times New Roman"/>
                <w:b/>
                <w:color w:val="000000" w:themeColor="text1"/>
              </w:rPr>
            </w:pPr>
            <w:r>
              <w:rPr>
                <w:rFonts w:ascii="Times New Roman" w:hAnsi="Times New Roman" w:cs="Times New Roman"/>
                <w:b/>
                <w:color w:val="DC0000"/>
                <w:w w:val="105"/>
                <w:szCs w:val="20"/>
              </w:rPr>
              <w:t>Nota Explicativa</w:t>
            </w:r>
            <w:r>
              <w:rPr>
                <w:rFonts w:ascii="Times New Roman" w:hAnsi="Times New Roman" w:cs="Times New Roman"/>
                <w:color w:val="DC0000"/>
                <w:w w:val="105"/>
                <w:szCs w:val="20"/>
              </w:rPr>
              <w:t>: Definir, levando em conta as necessidades do setor e/ou outras solicitações existentes se a demanda em tela tem grau de prioridade baixo, médio ou alto.</w:t>
            </w:r>
          </w:p>
        </w:tc>
      </w:tr>
      <w:tr w:rsidR="0002565D">
        <w:trPr>
          <w:jc w:val="center"/>
        </w:trPr>
        <w:tc>
          <w:tcPr>
            <w:tcW w:w="10465" w:type="dxa"/>
            <w:gridSpan w:val="2"/>
            <w:shd w:val="clear" w:color="auto" w:fill="auto"/>
            <w:tcMar>
              <w:left w:w="103" w:type="dxa"/>
            </w:tcMar>
          </w:tcPr>
          <w:p w:rsidR="0002565D" w:rsidRDefault="003675CA">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sz w:val="21"/>
                <w:szCs w:val="21"/>
                <w:shd w:val="clear" w:color="auto" w:fill="FFFFFF"/>
              </w:rPr>
              <w:t>Data estimada para a necessidade do serviço:</w:t>
            </w:r>
          </w:p>
        </w:tc>
      </w:tr>
      <w:tr w:rsidR="0002565D">
        <w:trPr>
          <w:jc w:val="center"/>
        </w:trPr>
        <w:tc>
          <w:tcPr>
            <w:tcW w:w="10465" w:type="dxa"/>
            <w:gridSpan w:val="2"/>
            <w:shd w:val="clear" w:color="auto" w:fill="auto"/>
            <w:tcMar>
              <w:left w:w="103" w:type="dxa"/>
            </w:tcMar>
          </w:tcPr>
          <w:p w:rsidR="0002565D" w:rsidRDefault="003675CA">
            <w:pPr>
              <w:spacing w:after="0" w:line="240" w:lineRule="auto"/>
              <w:rPr>
                <w:rFonts w:ascii="Times New Roman" w:hAnsi="Times New Roman" w:cs="Times New Roman"/>
                <w:b/>
                <w:color w:val="000000" w:themeColor="text1"/>
                <w:sz w:val="21"/>
                <w:szCs w:val="21"/>
                <w:highlight w:val="white"/>
              </w:rPr>
            </w:pPr>
            <w:r>
              <w:rPr>
                <w:rFonts w:ascii="Times New Roman" w:hAnsi="Times New Roman" w:cs="Times New Roman"/>
                <w:b/>
                <w:color w:val="000000" w:themeColor="text1"/>
                <w:sz w:val="21"/>
                <w:szCs w:val="21"/>
                <w:shd w:val="clear" w:color="auto" w:fill="FFFFFF"/>
              </w:rPr>
              <w:t xml:space="preserve">Tem vinculação ou dependência com outro item? </w:t>
            </w:r>
          </w:p>
          <w:p w:rsidR="0002565D" w:rsidRDefault="003675CA">
            <w:pPr>
              <w:spacing w:after="0" w:line="240" w:lineRule="auto"/>
              <w:jc w:val="both"/>
              <w:rPr>
                <w:rFonts w:ascii="Times New Roman" w:hAnsi="Times New Roman" w:cs="Times New Roman"/>
                <w:szCs w:val="20"/>
              </w:rPr>
            </w:pPr>
            <w:r>
              <w:rPr>
                <w:rFonts w:ascii="Times New Roman" w:hAnsi="Times New Roman" w:cs="Times New Roman"/>
                <w:b/>
                <w:color w:val="DC0000"/>
                <w:w w:val="105"/>
                <w:szCs w:val="20"/>
              </w:rPr>
              <w:t>Nota Explicativa</w:t>
            </w:r>
            <w:r>
              <w:rPr>
                <w:rFonts w:ascii="Times New Roman" w:hAnsi="Times New Roman" w:cs="Times New Roman"/>
                <w:color w:val="DC0000"/>
                <w:w w:val="105"/>
                <w:szCs w:val="20"/>
              </w:rPr>
              <w:t>:</w:t>
            </w:r>
          </w:p>
          <w:p w:rsidR="0002565D" w:rsidRDefault="003675CA">
            <w:pPr>
              <w:spacing w:after="0" w:line="240" w:lineRule="auto"/>
              <w:rPr>
                <w:rFonts w:ascii="Times New Roman" w:hAnsi="Times New Roman" w:cs="Times New Roman"/>
              </w:rPr>
            </w:pPr>
            <w:r>
              <w:rPr>
                <w:rFonts w:ascii="Times New Roman" w:hAnsi="Times New Roman" w:cs="Times New Roman"/>
                <w:color w:val="FF0000"/>
              </w:rPr>
              <w:t>Existem itens, que por sua natureza, dependem um do outro para execução de determinada tarefa. Logo, não faz sentido obter um em detrimento de outro. Se for o caso de algum dos itens elencados acima, especificar nessa linha.</w:t>
            </w:r>
            <w:r>
              <w:rPr>
                <w:rFonts w:ascii="Times New Roman" w:hAnsi="Times New Roman" w:cs="Times New Roman"/>
                <w:color w:val="CE181E"/>
                <w:w w:val="105"/>
                <w:szCs w:val="20"/>
              </w:rPr>
              <w:t xml:space="preserve"> (APAGAR APÓS PREENCHIMENTO).</w:t>
            </w:r>
          </w:p>
        </w:tc>
      </w:tr>
    </w:tbl>
    <w:p w:rsidR="0002565D" w:rsidRDefault="0002565D">
      <w:pPr>
        <w:rPr>
          <w:rFonts w:ascii="Times New Roman" w:hAnsi="Times New Roman" w:cs="Times New Roman"/>
          <w:color w:val="000000" w:themeColor="text1"/>
        </w:rPr>
      </w:pPr>
    </w:p>
    <w:tbl>
      <w:tblPr>
        <w:tblStyle w:val="Tabelacomgrade"/>
        <w:tblW w:w="5000" w:type="pct"/>
        <w:jc w:val="center"/>
        <w:tblCellMar>
          <w:left w:w="103" w:type="dxa"/>
        </w:tblCellMar>
        <w:tblLook w:val="04A0" w:firstRow="1" w:lastRow="0" w:firstColumn="1" w:lastColumn="0" w:noHBand="0" w:noVBand="1"/>
      </w:tblPr>
      <w:tblGrid>
        <w:gridCol w:w="560"/>
        <w:gridCol w:w="4667"/>
        <w:gridCol w:w="437"/>
        <w:gridCol w:w="1306"/>
        <w:gridCol w:w="3231"/>
        <w:gridCol w:w="255"/>
      </w:tblGrid>
      <w:tr w:rsidR="0002565D">
        <w:trPr>
          <w:trHeight w:val="260"/>
          <w:jc w:val="center"/>
        </w:trPr>
        <w:tc>
          <w:tcPr>
            <w:tcW w:w="561" w:type="dxa"/>
            <w:shd w:val="clear" w:color="auto" w:fill="00B050"/>
            <w:tcMar>
              <w:left w:w="103" w:type="dxa"/>
            </w:tcMar>
            <w:vAlign w:val="center"/>
          </w:tcPr>
          <w:p w:rsidR="0002565D" w:rsidRDefault="003675CA">
            <w:pPr>
              <w:pStyle w:val="NormalWeb"/>
              <w:spacing w:before="280"/>
              <w:jc w:val="center"/>
              <w:rPr>
                <w:color w:val="FFFFFF" w:themeColor="background1"/>
              </w:rPr>
            </w:pPr>
            <w:r>
              <w:rPr>
                <w:rFonts w:cs="Arial"/>
                <w:b/>
                <w:bCs/>
                <w:color w:val="FFFFFF" w:themeColor="background1"/>
                <w:sz w:val="20"/>
                <w:szCs w:val="20"/>
              </w:rPr>
              <w:t>ID</w:t>
            </w:r>
          </w:p>
        </w:tc>
        <w:tc>
          <w:tcPr>
            <w:tcW w:w="4671" w:type="dxa"/>
            <w:shd w:val="clear" w:color="auto" w:fill="00B050"/>
            <w:vAlign w:val="center"/>
          </w:tcPr>
          <w:p w:rsidR="0002565D" w:rsidRDefault="003675CA">
            <w:pPr>
              <w:pStyle w:val="NormalWeb"/>
              <w:spacing w:before="280"/>
              <w:jc w:val="center"/>
              <w:rPr>
                <w:color w:val="FFFFFF" w:themeColor="background1"/>
              </w:rPr>
            </w:pPr>
            <w:r>
              <w:rPr>
                <w:rFonts w:cs="Arial"/>
                <w:b/>
                <w:bCs/>
                <w:color w:val="FFFFFF" w:themeColor="background1"/>
                <w:sz w:val="20"/>
                <w:szCs w:val="20"/>
              </w:rPr>
              <w:t>Objetivos Estratégicos do Requisitante</w:t>
            </w:r>
          </w:p>
        </w:tc>
        <w:tc>
          <w:tcPr>
            <w:tcW w:w="437" w:type="dxa"/>
            <w:shd w:val="clear" w:color="auto" w:fill="00B050"/>
            <w:vAlign w:val="center"/>
          </w:tcPr>
          <w:p w:rsidR="0002565D" w:rsidRDefault="003675CA">
            <w:pPr>
              <w:pStyle w:val="NormalWeb"/>
              <w:spacing w:before="280"/>
              <w:jc w:val="center"/>
              <w:rPr>
                <w:color w:val="FFFFFF" w:themeColor="background1"/>
              </w:rPr>
            </w:pPr>
            <w:r>
              <w:rPr>
                <w:rFonts w:cs="Arial"/>
                <w:b/>
                <w:bCs/>
                <w:color w:val="FFFFFF" w:themeColor="background1"/>
                <w:sz w:val="20"/>
                <w:szCs w:val="20"/>
              </w:rPr>
              <w:t>ID</w:t>
            </w:r>
          </w:p>
        </w:tc>
        <w:tc>
          <w:tcPr>
            <w:tcW w:w="4796" w:type="dxa"/>
            <w:gridSpan w:val="3"/>
            <w:shd w:val="clear" w:color="auto" w:fill="00B050"/>
            <w:vAlign w:val="center"/>
          </w:tcPr>
          <w:p w:rsidR="0002565D" w:rsidRDefault="003675CA">
            <w:pPr>
              <w:pStyle w:val="NormalWeb"/>
              <w:spacing w:before="280"/>
              <w:jc w:val="center"/>
              <w:rPr>
                <w:color w:val="FFFFFF" w:themeColor="background1"/>
              </w:rPr>
            </w:pPr>
            <w:r>
              <w:rPr>
                <w:rFonts w:cs="Arial"/>
                <w:b/>
                <w:bCs/>
                <w:color w:val="FFFFFF" w:themeColor="background1"/>
                <w:sz w:val="20"/>
                <w:szCs w:val="20"/>
              </w:rPr>
              <w:t>Necessidade prevista no PDTI</w:t>
            </w:r>
          </w:p>
        </w:tc>
      </w:tr>
      <w:tr w:rsidR="0002565D">
        <w:trPr>
          <w:trHeight w:val="260"/>
          <w:jc w:val="center"/>
        </w:trPr>
        <w:tc>
          <w:tcPr>
            <w:tcW w:w="561" w:type="dxa"/>
            <w:shd w:val="clear" w:color="auto" w:fill="FFFFFF" w:themeFill="background1"/>
            <w:tcMar>
              <w:left w:w="103" w:type="dxa"/>
            </w:tcMar>
            <w:vAlign w:val="center"/>
          </w:tcPr>
          <w:p w:rsidR="0002565D" w:rsidRDefault="003675CA">
            <w:pPr>
              <w:pStyle w:val="NormalWeb"/>
              <w:spacing w:before="280"/>
              <w:jc w:val="center"/>
              <w:rPr>
                <w:rFonts w:ascii="Arial" w:hAnsi="Arial" w:cs="Arial"/>
                <w:b/>
                <w:bCs/>
                <w:sz w:val="18"/>
                <w:szCs w:val="20"/>
              </w:rPr>
            </w:pPr>
            <w:r>
              <w:rPr>
                <w:rFonts w:cs="Arial"/>
                <w:b/>
                <w:bCs/>
                <w:sz w:val="18"/>
                <w:szCs w:val="20"/>
              </w:rPr>
              <w:t>1</w:t>
            </w:r>
          </w:p>
        </w:tc>
        <w:tc>
          <w:tcPr>
            <w:tcW w:w="4671" w:type="dxa"/>
            <w:shd w:val="clear" w:color="auto" w:fill="FFFFFF" w:themeFill="background1"/>
            <w:vAlign w:val="center"/>
          </w:tcPr>
          <w:p w:rsidR="0002565D" w:rsidRDefault="0002565D">
            <w:pPr>
              <w:pStyle w:val="NormalWeb"/>
              <w:spacing w:before="280"/>
              <w:jc w:val="center"/>
              <w:rPr>
                <w:rFonts w:cs="Arial"/>
                <w:b/>
                <w:bCs/>
                <w:sz w:val="20"/>
                <w:szCs w:val="20"/>
              </w:rPr>
            </w:pPr>
          </w:p>
        </w:tc>
        <w:tc>
          <w:tcPr>
            <w:tcW w:w="437" w:type="dxa"/>
            <w:shd w:val="clear" w:color="auto" w:fill="FFFFFF" w:themeFill="background1"/>
            <w:vAlign w:val="center"/>
          </w:tcPr>
          <w:p w:rsidR="0002565D" w:rsidRDefault="0002565D">
            <w:pPr>
              <w:pStyle w:val="NormalWeb"/>
              <w:spacing w:before="280"/>
              <w:jc w:val="center"/>
              <w:rPr>
                <w:rFonts w:cs="Arial"/>
                <w:b/>
                <w:bCs/>
                <w:sz w:val="20"/>
                <w:szCs w:val="20"/>
              </w:rPr>
            </w:pPr>
          </w:p>
        </w:tc>
        <w:tc>
          <w:tcPr>
            <w:tcW w:w="4796" w:type="dxa"/>
            <w:gridSpan w:val="3"/>
            <w:shd w:val="clear" w:color="auto" w:fill="FFFFFF" w:themeFill="background1"/>
            <w:vAlign w:val="center"/>
          </w:tcPr>
          <w:p w:rsidR="0002565D" w:rsidRDefault="0002565D">
            <w:pPr>
              <w:pStyle w:val="NormalWeb"/>
              <w:spacing w:before="280"/>
              <w:jc w:val="center"/>
              <w:rPr>
                <w:rFonts w:cs="Arial"/>
                <w:b/>
                <w:bCs/>
                <w:sz w:val="20"/>
                <w:szCs w:val="20"/>
              </w:rPr>
            </w:pPr>
          </w:p>
        </w:tc>
      </w:tr>
      <w:tr w:rsidR="0002565D">
        <w:trPr>
          <w:trHeight w:val="260"/>
          <w:jc w:val="center"/>
        </w:trPr>
        <w:tc>
          <w:tcPr>
            <w:tcW w:w="561" w:type="dxa"/>
            <w:shd w:val="clear" w:color="auto" w:fill="FFFFFF" w:themeFill="background1"/>
            <w:tcMar>
              <w:left w:w="103" w:type="dxa"/>
            </w:tcMar>
            <w:vAlign w:val="center"/>
          </w:tcPr>
          <w:p w:rsidR="0002565D" w:rsidRDefault="003675CA">
            <w:pPr>
              <w:pStyle w:val="NormalWeb"/>
              <w:spacing w:before="280"/>
              <w:jc w:val="center"/>
              <w:rPr>
                <w:rFonts w:ascii="Arial" w:hAnsi="Arial" w:cs="Arial"/>
                <w:b/>
                <w:bCs/>
                <w:sz w:val="18"/>
                <w:szCs w:val="20"/>
              </w:rPr>
            </w:pPr>
            <w:r>
              <w:rPr>
                <w:rFonts w:cs="Arial"/>
                <w:b/>
                <w:bCs/>
                <w:sz w:val="18"/>
                <w:szCs w:val="20"/>
              </w:rPr>
              <w:t>...</w:t>
            </w:r>
          </w:p>
        </w:tc>
        <w:tc>
          <w:tcPr>
            <w:tcW w:w="4671" w:type="dxa"/>
            <w:shd w:val="clear" w:color="auto" w:fill="FFFFFF" w:themeFill="background1"/>
            <w:vAlign w:val="center"/>
          </w:tcPr>
          <w:p w:rsidR="0002565D" w:rsidRDefault="0002565D">
            <w:pPr>
              <w:pStyle w:val="NormalWeb"/>
              <w:spacing w:before="280"/>
              <w:jc w:val="center"/>
              <w:rPr>
                <w:rFonts w:cs="Arial"/>
                <w:b/>
                <w:bCs/>
                <w:sz w:val="20"/>
                <w:szCs w:val="20"/>
              </w:rPr>
            </w:pPr>
          </w:p>
        </w:tc>
        <w:tc>
          <w:tcPr>
            <w:tcW w:w="437" w:type="dxa"/>
            <w:shd w:val="clear" w:color="auto" w:fill="FFFFFF" w:themeFill="background1"/>
            <w:vAlign w:val="center"/>
          </w:tcPr>
          <w:p w:rsidR="0002565D" w:rsidRDefault="0002565D">
            <w:pPr>
              <w:pStyle w:val="NormalWeb"/>
              <w:spacing w:before="280"/>
              <w:jc w:val="center"/>
              <w:rPr>
                <w:rFonts w:cs="Arial"/>
                <w:b/>
                <w:bCs/>
                <w:sz w:val="20"/>
                <w:szCs w:val="20"/>
              </w:rPr>
            </w:pPr>
          </w:p>
        </w:tc>
        <w:tc>
          <w:tcPr>
            <w:tcW w:w="4796" w:type="dxa"/>
            <w:gridSpan w:val="3"/>
            <w:shd w:val="clear" w:color="auto" w:fill="FFFFFF" w:themeFill="background1"/>
            <w:vAlign w:val="center"/>
          </w:tcPr>
          <w:p w:rsidR="0002565D" w:rsidRDefault="0002565D">
            <w:pPr>
              <w:pStyle w:val="NormalWeb"/>
              <w:spacing w:before="280"/>
              <w:jc w:val="center"/>
              <w:rPr>
                <w:rFonts w:cs="Arial"/>
                <w:b/>
                <w:bCs/>
                <w:sz w:val="20"/>
                <w:szCs w:val="20"/>
              </w:rPr>
            </w:pPr>
          </w:p>
        </w:tc>
      </w:tr>
      <w:tr w:rsidR="0002565D">
        <w:trPr>
          <w:trHeight w:val="260"/>
          <w:jc w:val="center"/>
        </w:trPr>
        <w:tc>
          <w:tcPr>
            <w:tcW w:w="10210" w:type="dxa"/>
            <w:gridSpan w:val="5"/>
            <w:tcBorders>
              <w:right w:val="nil"/>
            </w:tcBorders>
            <w:shd w:val="clear" w:color="auto" w:fill="00B050"/>
            <w:tcMar>
              <w:left w:w="103" w:type="dxa"/>
            </w:tcMar>
          </w:tcPr>
          <w:p w:rsidR="0002565D" w:rsidRDefault="003675CA">
            <w:pPr>
              <w:spacing w:after="0" w:line="240" w:lineRule="auto"/>
              <w:jc w:val="center"/>
              <w:rPr>
                <w:rFonts w:ascii="Times New Roman" w:hAnsi="Times New Roman" w:cs="Times New Roman"/>
                <w:b/>
                <w:color w:val="339933"/>
                <w:w w:val="105"/>
              </w:rPr>
            </w:pPr>
            <w:r>
              <w:rPr>
                <w:rFonts w:ascii="Times New Roman" w:hAnsi="Times New Roman" w:cs="Times New Roman"/>
                <w:b/>
                <w:color w:val="FFFFFF" w:themeColor="background1"/>
                <w:w w:val="105"/>
              </w:rPr>
              <w:t>JUSTIFICATIVA DA NECESSIDADE DO SERVIÇO, CONSIDERANDO O PLANEJAMENTO ESTRATÉGICO, SE COUBER (IN 05/2017  Art. 21, I, a)</w:t>
            </w:r>
          </w:p>
        </w:tc>
        <w:tc>
          <w:tcPr>
            <w:tcW w:w="255" w:type="dxa"/>
            <w:tcBorders>
              <w:left w:val="nil"/>
            </w:tcBorders>
            <w:shd w:val="clear" w:color="auto" w:fill="00B050"/>
            <w:tcMar>
              <w:left w:w="113" w:type="dxa"/>
            </w:tcMar>
          </w:tcPr>
          <w:p w:rsidR="0002565D" w:rsidRDefault="0002565D">
            <w:pPr>
              <w:spacing w:after="0" w:line="240" w:lineRule="auto"/>
              <w:jc w:val="center"/>
              <w:rPr>
                <w:rFonts w:ascii="Times New Roman" w:hAnsi="Times New Roman" w:cs="Times New Roman"/>
              </w:rPr>
            </w:pPr>
          </w:p>
        </w:tc>
      </w:tr>
      <w:tr w:rsidR="0002565D">
        <w:trPr>
          <w:jc w:val="center"/>
        </w:trPr>
        <w:tc>
          <w:tcPr>
            <w:tcW w:w="10465" w:type="dxa"/>
            <w:gridSpan w:val="6"/>
            <w:shd w:val="clear" w:color="auto" w:fill="auto"/>
            <w:tcMar>
              <w:left w:w="103" w:type="dxa"/>
            </w:tcMar>
          </w:tcPr>
          <w:p w:rsidR="0002565D" w:rsidRDefault="003675CA">
            <w:pPr>
              <w:pStyle w:val="Contedodoquadro"/>
              <w:spacing w:after="0" w:line="240" w:lineRule="auto"/>
              <w:rPr>
                <w:rFonts w:ascii="Times New Roman" w:hAnsi="Times New Roman" w:cs="Times New Roman"/>
                <w:color w:val="FF0000"/>
              </w:rPr>
            </w:pPr>
            <w:r>
              <w:rPr>
                <w:rFonts w:ascii="Times New Roman" w:hAnsi="Times New Roman" w:cs="Times New Roman"/>
                <w:b/>
                <w:color w:val="FF0000"/>
              </w:rPr>
              <w:t>Nota Explicativa</w:t>
            </w:r>
            <w:r>
              <w:rPr>
                <w:rFonts w:ascii="Times New Roman" w:hAnsi="Times New Roman" w:cs="Times New Roman"/>
                <w:color w:val="FF0000"/>
              </w:rPr>
              <w:t>: A Administração deverá observar o disposto no Art. 15, §7º, II, da Lei nº 8.666/93, justificando as quantidades a serem adquiridas em função do consumo do órgão e provável utilização, devendo a estimativa ser obtida, a partir de fatos concretos (</w:t>
            </w:r>
            <w:proofErr w:type="spellStart"/>
            <w:r>
              <w:rPr>
                <w:rFonts w:ascii="Times New Roman" w:hAnsi="Times New Roman" w:cs="Times New Roman"/>
                <w:color w:val="FF0000"/>
              </w:rPr>
              <w:t>Ex</w:t>
            </w:r>
            <w:proofErr w:type="spellEnd"/>
            <w:r>
              <w:rPr>
                <w:rFonts w:ascii="Times New Roman" w:hAnsi="Times New Roman" w:cs="Times New Roman"/>
                <w:color w:val="FF0000"/>
              </w:rPr>
              <w:t xml:space="preserve">: consumo do exercício anterior, necessidade de substituição dos bens atualmente disponíveis, implantação de setor, acréscimo de atividades, </w:t>
            </w:r>
            <w:proofErr w:type="spellStart"/>
            <w:r>
              <w:rPr>
                <w:rFonts w:ascii="Times New Roman" w:hAnsi="Times New Roman" w:cs="Times New Roman"/>
                <w:color w:val="FF0000"/>
              </w:rPr>
              <w:t>etc</w:t>
            </w:r>
            <w:proofErr w:type="spellEnd"/>
            <w:r>
              <w:rPr>
                <w:rFonts w:ascii="Times New Roman" w:hAnsi="Times New Roman" w:cs="Times New Roman"/>
                <w:color w:val="FF0000"/>
              </w:rPr>
              <w:t xml:space="preserve">). Além disso, devem ser realizadas, sempre que possível, por meio de sistema de registro de preços, de forma parcelada. </w:t>
            </w:r>
          </w:p>
          <w:p w:rsidR="0002565D" w:rsidRDefault="003675CA">
            <w:pPr>
              <w:pStyle w:val="Contedodoquadro"/>
              <w:spacing w:after="0" w:line="240" w:lineRule="auto"/>
              <w:rPr>
                <w:rFonts w:ascii="Times New Roman" w:hAnsi="Times New Roman" w:cs="Times New Roman"/>
                <w:color w:val="FF0000"/>
              </w:rPr>
            </w:pPr>
            <w:r>
              <w:rPr>
                <w:rFonts w:ascii="Times New Roman" w:hAnsi="Times New Roman" w:cs="Times New Roman"/>
                <w:color w:val="FF0000"/>
              </w:rPr>
              <w:t>Portanto, deve contemplar:</w:t>
            </w:r>
          </w:p>
          <w:p w:rsidR="0002565D" w:rsidRDefault="003675CA">
            <w:pPr>
              <w:pStyle w:val="Contedodoquadro"/>
              <w:spacing w:after="0" w:line="240" w:lineRule="auto"/>
              <w:rPr>
                <w:rFonts w:ascii="Times New Roman" w:hAnsi="Times New Roman" w:cs="Times New Roman"/>
                <w:color w:val="FF0000"/>
              </w:rPr>
            </w:pPr>
            <w:r>
              <w:rPr>
                <w:rFonts w:ascii="Times New Roman" w:hAnsi="Times New Roman" w:cs="Times New Roman"/>
                <w:color w:val="FF0000"/>
              </w:rPr>
              <w:t>a) a razão da necessidade do serviço;</w:t>
            </w:r>
          </w:p>
          <w:p w:rsidR="0002565D" w:rsidRDefault="003675CA">
            <w:pPr>
              <w:pStyle w:val="Contedodoquadro"/>
              <w:spacing w:after="0" w:line="240" w:lineRule="auto"/>
              <w:rPr>
                <w:rFonts w:ascii="Times New Roman" w:hAnsi="Times New Roman" w:cs="Times New Roman"/>
                <w:color w:val="FF0000"/>
              </w:rPr>
            </w:pPr>
            <w:r>
              <w:rPr>
                <w:rFonts w:ascii="Times New Roman" w:hAnsi="Times New Roman" w:cs="Times New Roman"/>
                <w:color w:val="FF0000"/>
              </w:rPr>
              <w:t>b) as especificações técnicas dos serviços; e</w:t>
            </w:r>
          </w:p>
          <w:p w:rsidR="0002565D" w:rsidRDefault="003675CA">
            <w:pPr>
              <w:pStyle w:val="Contedodoquadro"/>
              <w:spacing w:after="0" w:line="240" w:lineRule="auto"/>
              <w:rPr>
                <w:rFonts w:ascii="Times New Roman" w:hAnsi="Times New Roman" w:cs="Times New Roman"/>
                <w:color w:val="FF0000"/>
              </w:rPr>
            </w:pPr>
            <w:r>
              <w:rPr>
                <w:rFonts w:ascii="Times New Roman" w:hAnsi="Times New Roman" w:cs="Times New Roman"/>
                <w:color w:val="FF0000"/>
              </w:rPr>
              <w:t>c) o quantitativo do serviço demandado.</w:t>
            </w:r>
          </w:p>
          <w:p w:rsidR="0002565D" w:rsidRDefault="003675CA">
            <w:pPr>
              <w:pStyle w:val="Contedodoquadro"/>
              <w:spacing w:after="0" w:line="240" w:lineRule="auto"/>
              <w:rPr>
                <w:rFonts w:ascii="Times New Roman" w:hAnsi="Times New Roman" w:cs="Times New Roman"/>
                <w:color w:val="CE181E"/>
                <w:w w:val="105"/>
                <w:szCs w:val="20"/>
              </w:rPr>
            </w:pPr>
            <w:bookmarkStart w:id="1" w:name="__DdeLink__4430_3641101676"/>
            <w:r>
              <w:rPr>
                <w:rFonts w:ascii="Times New Roman" w:hAnsi="Times New Roman" w:cs="Times New Roman"/>
                <w:color w:val="FF0000"/>
                <w:w w:val="105"/>
                <w:szCs w:val="20"/>
              </w:rPr>
              <w:t xml:space="preserve">A justificativa, em regra, deve ser apresentada pelo setor requisitante. Quando o item possuir características técnicas especializadas, deve o órgão requisitante solicitar à unidade técnica competente a definição das suas especificações, e, se for o caso, do quantitativo a ser prestado. </w:t>
            </w:r>
            <w:bookmarkEnd w:id="1"/>
            <w:r>
              <w:rPr>
                <w:rFonts w:ascii="Times New Roman" w:hAnsi="Times New Roman" w:cs="Times New Roman"/>
                <w:color w:val="CE181E"/>
                <w:w w:val="105"/>
                <w:szCs w:val="20"/>
              </w:rPr>
              <w:t>(APAGAR APÓS PREENCHIMENTO).</w:t>
            </w:r>
          </w:p>
          <w:p w:rsidR="0002565D" w:rsidRDefault="0002565D">
            <w:pPr>
              <w:pStyle w:val="Contedodoquadro"/>
              <w:spacing w:after="0" w:line="240" w:lineRule="auto"/>
              <w:rPr>
                <w:rFonts w:ascii="Times New Roman" w:hAnsi="Times New Roman" w:cs="Times New Roman"/>
                <w:color w:val="CE181E"/>
                <w:w w:val="105"/>
                <w:szCs w:val="20"/>
              </w:rPr>
            </w:pPr>
          </w:p>
          <w:p w:rsidR="0002565D" w:rsidRDefault="0002565D">
            <w:pPr>
              <w:pStyle w:val="Contedodoquadro"/>
              <w:spacing w:after="0" w:line="240" w:lineRule="auto"/>
              <w:rPr>
                <w:rFonts w:ascii="Times New Roman" w:hAnsi="Times New Roman" w:cs="Times New Roman"/>
                <w:color w:val="FF0000"/>
                <w:sz w:val="4"/>
                <w:szCs w:val="4"/>
              </w:rPr>
            </w:pPr>
          </w:p>
          <w:p w:rsidR="0002565D" w:rsidRDefault="0002565D">
            <w:pPr>
              <w:spacing w:after="0" w:line="240" w:lineRule="auto"/>
              <w:rPr>
                <w:rFonts w:ascii="Times New Roman" w:hAnsi="Times New Roman" w:cs="Times New Roman"/>
                <w:color w:val="000000" w:themeColor="text1"/>
              </w:rPr>
            </w:pPr>
          </w:p>
        </w:tc>
      </w:tr>
      <w:tr w:rsidR="0002565D">
        <w:trPr>
          <w:jc w:val="center"/>
        </w:trPr>
        <w:tc>
          <w:tcPr>
            <w:tcW w:w="10465" w:type="dxa"/>
            <w:gridSpan w:val="6"/>
            <w:shd w:val="clear" w:color="auto" w:fill="00B050"/>
            <w:tcMar>
              <w:left w:w="103" w:type="dxa"/>
            </w:tcMar>
          </w:tcPr>
          <w:p w:rsidR="0002565D" w:rsidRDefault="003675CA">
            <w:pPr>
              <w:pStyle w:val="NormalWeb"/>
              <w:spacing w:before="280"/>
              <w:jc w:val="center"/>
              <w:rPr>
                <w:b/>
                <w:color w:val="FFFFFF" w:themeColor="background1"/>
                <w:sz w:val="20"/>
              </w:rPr>
            </w:pPr>
            <w:r>
              <w:rPr>
                <w:rFonts w:cs="Arial"/>
                <w:b/>
                <w:bCs/>
                <w:color w:val="FFFFFF" w:themeColor="background1"/>
                <w:sz w:val="20"/>
                <w:szCs w:val="20"/>
              </w:rPr>
              <w:lastRenderedPageBreak/>
              <w:t>RESULTADOS A SEREM ALCANÇADOS COM A CONTRATAÇÃO</w:t>
            </w:r>
          </w:p>
        </w:tc>
      </w:tr>
      <w:tr w:rsidR="0002565D">
        <w:trPr>
          <w:jc w:val="center"/>
        </w:trPr>
        <w:tc>
          <w:tcPr>
            <w:tcW w:w="561" w:type="dxa"/>
            <w:shd w:val="clear" w:color="auto" w:fill="00B050"/>
            <w:tcMar>
              <w:left w:w="103" w:type="dxa"/>
            </w:tcMar>
            <w:vAlign w:val="center"/>
          </w:tcPr>
          <w:p w:rsidR="0002565D" w:rsidRDefault="003675CA">
            <w:pPr>
              <w:pStyle w:val="NormalWeb"/>
              <w:spacing w:before="280"/>
              <w:jc w:val="center"/>
              <w:rPr>
                <w:color w:val="FFFFFF" w:themeColor="background1"/>
              </w:rPr>
            </w:pPr>
            <w:r>
              <w:rPr>
                <w:rFonts w:cs="Arial"/>
                <w:b/>
                <w:bCs/>
                <w:color w:val="FFFFFF" w:themeColor="background1"/>
                <w:sz w:val="20"/>
                <w:szCs w:val="20"/>
              </w:rPr>
              <w:t>ID</w:t>
            </w:r>
          </w:p>
        </w:tc>
        <w:tc>
          <w:tcPr>
            <w:tcW w:w="6415" w:type="dxa"/>
            <w:gridSpan w:val="3"/>
            <w:shd w:val="clear" w:color="auto" w:fill="00B050"/>
            <w:vAlign w:val="center"/>
          </w:tcPr>
          <w:p w:rsidR="0002565D" w:rsidRDefault="003675CA">
            <w:pPr>
              <w:pStyle w:val="NormalWeb"/>
              <w:spacing w:before="280"/>
              <w:jc w:val="center"/>
              <w:rPr>
                <w:color w:val="FFFFFF" w:themeColor="background1"/>
              </w:rPr>
            </w:pPr>
            <w:r>
              <w:rPr>
                <w:rFonts w:cs="Arial"/>
                <w:b/>
                <w:bCs/>
                <w:color w:val="FFFFFF" w:themeColor="background1"/>
                <w:sz w:val="20"/>
                <w:szCs w:val="20"/>
              </w:rPr>
              <w:t>Metas do Planejamento Estratégico do Requisitante e do PDTIC</w:t>
            </w:r>
          </w:p>
        </w:tc>
        <w:tc>
          <w:tcPr>
            <w:tcW w:w="3489" w:type="dxa"/>
            <w:gridSpan w:val="2"/>
            <w:shd w:val="clear" w:color="auto" w:fill="00B050"/>
            <w:vAlign w:val="center"/>
          </w:tcPr>
          <w:p w:rsidR="0002565D" w:rsidRDefault="003675CA">
            <w:pPr>
              <w:pStyle w:val="NormalWeb"/>
              <w:spacing w:before="280"/>
              <w:jc w:val="center"/>
              <w:rPr>
                <w:color w:val="FFFFFF" w:themeColor="background1"/>
              </w:rPr>
            </w:pPr>
            <w:r>
              <w:rPr>
                <w:rFonts w:cs="Arial"/>
                <w:b/>
                <w:bCs/>
                <w:color w:val="FFFFFF" w:themeColor="background1"/>
                <w:sz w:val="20"/>
                <w:szCs w:val="20"/>
              </w:rPr>
              <w:t>Prazo</w:t>
            </w:r>
          </w:p>
        </w:tc>
      </w:tr>
      <w:tr w:rsidR="0002565D">
        <w:trPr>
          <w:jc w:val="center"/>
        </w:trPr>
        <w:tc>
          <w:tcPr>
            <w:tcW w:w="561" w:type="dxa"/>
            <w:shd w:val="clear" w:color="auto" w:fill="auto"/>
            <w:tcMar>
              <w:left w:w="103" w:type="dxa"/>
            </w:tcMar>
            <w:vAlign w:val="center"/>
          </w:tcPr>
          <w:p w:rsidR="0002565D" w:rsidRDefault="003675CA">
            <w:pPr>
              <w:pStyle w:val="NormalWeb"/>
              <w:spacing w:before="280"/>
              <w:jc w:val="center"/>
              <w:rPr>
                <w:rFonts w:ascii="Arial" w:hAnsi="Arial" w:cs="Arial"/>
                <w:b/>
                <w:bCs/>
                <w:sz w:val="20"/>
                <w:szCs w:val="20"/>
              </w:rPr>
            </w:pPr>
            <w:r>
              <w:rPr>
                <w:rFonts w:cs="Arial"/>
                <w:b/>
                <w:bCs/>
                <w:sz w:val="20"/>
                <w:szCs w:val="20"/>
              </w:rPr>
              <w:t>1.</w:t>
            </w:r>
          </w:p>
        </w:tc>
        <w:tc>
          <w:tcPr>
            <w:tcW w:w="6415" w:type="dxa"/>
            <w:gridSpan w:val="3"/>
            <w:shd w:val="clear" w:color="auto" w:fill="auto"/>
            <w:vAlign w:val="center"/>
          </w:tcPr>
          <w:p w:rsidR="0002565D" w:rsidRDefault="0002565D">
            <w:pPr>
              <w:pStyle w:val="NormalWeb"/>
              <w:spacing w:before="280"/>
              <w:jc w:val="center"/>
              <w:rPr>
                <w:rFonts w:cs="Arial"/>
                <w:b/>
                <w:bCs/>
                <w:sz w:val="20"/>
                <w:szCs w:val="20"/>
              </w:rPr>
            </w:pPr>
          </w:p>
        </w:tc>
        <w:tc>
          <w:tcPr>
            <w:tcW w:w="3489" w:type="dxa"/>
            <w:gridSpan w:val="2"/>
            <w:shd w:val="clear" w:color="auto" w:fill="auto"/>
            <w:vAlign w:val="center"/>
          </w:tcPr>
          <w:p w:rsidR="0002565D" w:rsidRDefault="0002565D">
            <w:pPr>
              <w:pStyle w:val="NormalWeb"/>
              <w:spacing w:before="280"/>
              <w:jc w:val="center"/>
              <w:rPr>
                <w:rFonts w:cs="Arial"/>
                <w:b/>
                <w:bCs/>
                <w:sz w:val="20"/>
                <w:szCs w:val="20"/>
              </w:rPr>
            </w:pPr>
          </w:p>
        </w:tc>
      </w:tr>
      <w:tr w:rsidR="0002565D">
        <w:trPr>
          <w:jc w:val="center"/>
        </w:trPr>
        <w:tc>
          <w:tcPr>
            <w:tcW w:w="561" w:type="dxa"/>
            <w:shd w:val="clear" w:color="auto" w:fill="auto"/>
            <w:tcMar>
              <w:left w:w="103" w:type="dxa"/>
            </w:tcMar>
            <w:vAlign w:val="center"/>
          </w:tcPr>
          <w:p w:rsidR="0002565D" w:rsidRDefault="003675CA">
            <w:pPr>
              <w:pStyle w:val="NormalWeb"/>
              <w:spacing w:before="280"/>
              <w:jc w:val="center"/>
              <w:rPr>
                <w:rFonts w:ascii="Arial" w:hAnsi="Arial" w:cs="Arial"/>
                <w:b/>
                <w:bCs/>
                <w:sz w:val="20"/>
                <w:szCs w:val="20"/>
              </w:rPr>
            </w:pPr>
            <w:r>
              <w:rPr>
                <w:rFonts w:cs="Arial"/>
                <w:b/>
                <w:bCs/>
                <w:sz w:val="20"/>
                <w:szCs w:val="20"/>
              </w:rPr>
              <w:t>...</w:t>
            </w:r>
          </w:p>
        </w:tc>
        <w:tc>
          <w:tcPr>
            <w:tcW w:w="6415" w:type="dxa"/>
            <w:gridSpan w:val="3"/>
            <w:shd w:val="clear" w:color="auto" w:fill="auto"/>
            <w:vAlign w:val="center"/>
          </w:tcPr>
          <w:p w:rsidR="0002565D" w:rsidRDefault="0002565D">
            <w:pPr>
              <w:pStyle w:val="NormalWeb"/>
              <w:spacing w:before="280"/>
              <w:jc w:val="center"/>
              <w:rPr>
                <w:rFonts w:cs="Arial"/>
                <w:b/>
                <w:bCs/>
                <w:sz w:val="20"/>
                <w:szCs w:val="20"/>
              </w:rPr>
            </w:pPr>
          </w:p>
        </w:tc>
        <w:tc>
          <w:tcPr>
            <w:tcW w:w="3489" w:type="dxa"/>
            <w:gridSpan w:val="2"/>
            <w:shd w:val="clear" w:color="auto" w:fill="auto"/>
            <w:vAlign w:val="center"/>
          </w:tcPr>
          <w:p w:rsidR="0002565D" w:rsidRDefault="0002565D">
            <w:pPr>
              <w:pStyle w:val="NormalWeb"/>
              <w:spacing w:before="280"/>
              <w:jc w:val="center"/>
              <w:rPr>
                <w:rFonts w:cs="Arial"/>
                <w:b/>
                <w:bCs/>
                <w:sz w:val="20"/>
                <w:szCs w:val="20"/>
              </w:rPr>
            </w:pPr>
          </w:p>
        </w:tc>
      </w:tr>
    </w:tbl>
    <w:p w:rsidR="0002565D" w:rsidRDefault="0002565D">
      <w:pPr>
        <w:rPr>
          <w:rFonts w:ascii="Times New Roman" w:hAnsi="Times New Roman" w:cs="Times New Roman"/>
          <w:color w:val="000000" w:themeColor="text1"/>
        </w:rPr>
      </w:pPr>
    </w:p>
    <w:tbl>
      <w:tblPr>
        <w:tblStyle w:val="Tabelacomgrade"/>
        <w:tblW w:w="5000" w:type="pct"/>
        <w:jc w:val="center"/>
        <w:tblCellMar>
          <w:left w:w="103" w:type="dxa"/>
        </w:tblCellMar>
        <w:tblLook w:val="04A0" w:firstRow="1" w:lastRow="0" w:firstColumn="1" w:lastColumn="0" w:noHBand="0" w:noVBand="1"/>
      </w:tblPr>
      <w:tblGrid>
        <w:gridCol w:w="10206"/>
        <w:gridCol w:w="255"/>
      </w:tblGrid>
      <w:tr w:rsidR="0002565D">
        <w:trPr>
          <w:trHeight w:val="260"/>
          <w:jc w:val="center"/>
        </w:trPr>
        <w:tc>
          <w:tcPr>
            <w:tcW w:w="10210" w:type="dxa"/>
            <w:tcBorders>
              <w:right w:val="nil"/>
            </w:tcBorders>
            <w:shd w:val="clear" w:color="auto" w:fill="00B050"/>
            <w:tcMar>
              <w:left w:w="103" w:type="dxa"/>
            </w:tcMar>
          </w:tcPr>
          <w:p w:rsidR="0002565D" w:rsidRDefault="003675CA">
            <w:pPr>
              <w:spacing w:after="0" w:line="240" w:lineRule="auto"/>
              <w:jc w:val="center"/>
              <w:rPr>
                <w:rFonts w:ascii="Times New Roman" w:hAnsi="Times New Roman" w:cs="Times New Roman"/>
                <w:b/>
                <w:color w:val="339933"/>
                <w:w w:val="105"/>
              </w:rPr>
            </w:pPr>
            <w:r>
              <w:rPr>
                <w:rFonts w:ascii="Times New Roman" w:hAnsi="Times New Roman" w:cs="Times New Roman"/>
                <w:b/>
                <w:color w:val="FFFFFF" w:themeColor="background1"/>
                <w:w w:val="105"/>
              </w:rPr>
              <w:t>INFORMAÇÕES ADICIONAIS</w:t>
            </w:r>
          </w:p>
        </w:tc>
        <w:tc>
          <w:tcPr>
            <w:tcW w:w="255" w:type="dxa"/>
            <w:tcBorders>
              <w:top w:val="nil"/>
              <w:left w:val="nil"/>
              <w:bottom w:val="nil"/>
              <w:right w:val="nil"/>
            </w:tcBorders>
            <w:shd w:val="clear" w:color="auto" w:fill="auto"/>
            <w:tcMar>
              <w:left w:w="113" w:type="dxa"/>
            </w:tcMar>
          </w:tcPr>
          <w:p w:rsidR="0002565D" w:rsidRDefault="0002565D">
            <w:pPr>
              <w:spacing w:after="0" w:line="240" w:lineRule="auto"/>
              <w:rPr>
                <w:rFonts w:ascii="Times New Roman" w:hAnsi="Times New Roman"/>
              </w:rPr>
            </w:pPr>
          </w:p>
        </w:tc>
      </w:tr>
      <w:tr w:rsidR="0002565D">
        <w:trPr>
          <w:jc w:val="center"/>
        </w:trPr>
        <w:tc>
          <w:tcPr>
            <w:tcW w:w="10465" w:type="dxa"/>
            <w:gridSpan w:val="2"/>
            <w:shd w:val="clear" w:color="auto" w:fill="auto"/>
            <w:tcMar>
              <w:left w:w="103" w:type="dxa"/>
            </w:tcMar>
          </w:tcPr>
          <w:p w:rsidR="0002565D" w:rsidRDefault="003675CA">
            <w:pPr>
              <w:spacing w:after="120" w:line="240" w:lineRule="auto"/>
              <w:jc w:val="both"/>
              <w:rPr>
                <w:rFonts w:ascii="Times New Roman" w:hAnsi="Times New Roman" w:cs="Times New Roman"/>
                <w:b/>
                <w:color w:val="999999"/>
              </w:rPr>
            </w:pPr>
            <w:r>
              <w:rPr>
                <w:rFonts w:ascii="Times New Roman" w:hAnsi="Times New Roman" w:cs="Times New Roman"/>
                <w:b/>
                <w:color w:val="FF0000"/>
              </w:rPr>
              <w:t xml:space="preserve">Nota </w:t>
            </w:r>
            <w:r>
              <w:rPr>
                <w:rFonts w:ascii="Times New Roman" w:hAnsi="Times New Roman" w:cs="Times New Roman"/>
                <w:b/>
                <w:color w:val="FF0000"/>
                <w:szCs w:val="20"/>
              </w:rPr>
              <w:t>Explicativa</w:t>
            </w:r>
            <w:r>
              <w:rPr>
                <w:rFonts w:ascii="Times New Roman" w:hAnsi="Times New Roman" w:cs="Times New Roman"/>
                <w:color w:val="FF0000"/>
                <w:szCs w:val="20"/>
              </w:rPr>
              <w:t xml:space="preserve">: </w:t>
            </w:r>
            <w:r>
              <w:rPr>
                <w:rFonts w:ascii="Times New Roman" w:hAnsi="Times New Roman" w:cs="Times New Roman"/>
                <w:bCs/>
                <w:color w:val="FF0000"/>
                <w:szCs w:val="20"/>
              </w:rPr>
              <w:t>Incluir outros itens julgados necessários à contratação, considerando a especificidade do serviço. E descrever outras i</w:t>
            </w:r>
            <w:r>
              <w:rPr>
                <w:rFonts w:ascii="Times New Roman" w:hAnsi="Times New Roman" w:cs="Times New Roman"/>
                <w:color w:val="FF0000"/>
                <w:szCs w:val="20"/>
              </w:rPr>
              <w:t xml:space="preserve">nformações que visem elucidar eventuais dúvidas sobre qualquer dos tópicos acima, como por exemplo, a produtividade de referência, ou seja, aquela considerada aceitável para a execução do serviço, sendo expressa pelo quantitativo físico do serviço na unidade de medida adotada. </w:t>
            </w:r>
            <w:r>
              <w:rPr>
                <w:rFonts w:ascii="Times New Roman" w:hAnsi="Times New Roman" w:cs="Times New Roman"/>
                <w:color w:val="CE181E"/>
                <w:w w:val="105"/>
                <w:szCs w:val="20"/>
              </w:rPr>
              <w:t>(APAGAR APÓS PREENCHIMENTO).</w:t>
            </w:r>
          </w:p>
          <w:p w:rsidR="0002565D" w:rsidRDefault="0002565D">
            <w:pPr>
              <w:pStyle w:val="Contedodoquadro"/>
              <w:spacing w:after="0" w:line="240" w:lineRule="auto"/>
              <w:rPr>
                <w:rFonts w:ascii="Times New Roman" w:hAnsi="Times New Roman" w:cs="Times New Roman"/>
                <w:color w:val="000000" w:themeColor="text1"/>
              </w:rPr>
            </w:pPr>
          </w:p>
        </w:tc>
      </w:tr>
    </w:tbl>
    <w:p w:rsidR="0002565D" w:rsidRDefault="0002565D">
      <w:pPr>
        <w:rPr>
          <w:rFonts w:ascii="Times New Roman" w:hAnsi="Times New Roman" w:cs="Times New Roman"/>
          <w:color w:val="000000" w:themeColor="text1"/>
        </w:rPr>
      </w:pPr>
    </w:p>
    <w:p w:rsidR="0002565D" w:rsidRDefault="0002565D">
      <w:pPr>
        <w:rPr>
          <w:rFonts w:ascii="Times New Roman" w:hAnsi="Times New Roman" w:cs="Times New Roman"/>
        </w:rPr>
      </w:pPr>
    </w:p>
    <w:tbl>
      <w:tblPr>
        <w:tblStyle w:val="Tabelacomgrade"/>
        <w:tblW w:w="10485" w:type="dxa"/>
        <w:tblInd w:w="-5" w:type="dxa"/>
        <w:tblCellMar>
          <w:left w:w="103" w:type="dxa"/>
        </w:tblCellMar>
        <w:tblLook w:val="04A0" w:firstRow="1" w:lastRow="0" w:firstColumn="1" w:lastColumn="0" w:noHBand="0" w:noVBand="1"/>
      </w:tblPr>
      <w:tblGrid>
        <w:gridCol w:w="10485"/>
      </w:tblGrid>
      <w:tr w:rsidR="0002565D">
        <w:tc>
          <w:tcPr>
            <w:tcW w:w="10485" w:type="dxa"/>
            <w:shd w:val="clear" w:color="auto" w:fill="00B050"/>
            <w:tcMar>
              <w:left w:w="103" w:type="dxa"/>
            </w:tcMar>
          </w:tcPr>
          <w:p w:rsidR="0002565D" w:rsidRDefault="003675CA">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CIÊNCIA DO INTEGRANTE REQUISITANTE (IN 5/2017, art. 21, inciso “d”)</w:t>
            </w:r>
          </w:p>
        </w:tc>
      </w:tr>
      <w:tr w:rsidR="0002565D">
        <w:tc>
          <w:tcPr>
            <w:tcW w:w="10485" w:type="dxa"/>
            <w:shd w:val="clear" w:color="auto" w:fill="auto"/>
            <w:tcMar>
              <w:left w:w="103" w:type="dxa"/>
            </w:tcMar>
          </w:tcPr>
          <w:p w:rsidR="0002565D" w:rsidRDefault="003675CA">
            <w:pPr>
              <w:pStyle w:val="TableParagraph"/>
              <w:spacing w:before="135" w:after="160"/>
              <w:ind w:left="22" w:right="93"/>
              <w:jc w:val="both"/>
              <w:rPr>
                <w:rFonts w:ascii="Times New Roman" w:hAnsi="Times New Roman" w:cs="Times New Roman"/>
                <w:w w:val="105"/>
              </w:rPr>
            </w:pPr>
            <w:r>
              <w:rPr>
                <w:rFonts w:ascii="Times New Roman" w:hAnsi="Times New Roman" w:cs="Times New Roman"/>
                <w:w w:val="105"/>
              </w:rPr>
              <w:t xml:space="preserve">    </w:t>
            </w:r>
            <w:proofErr w:type="spellStart"/>
            <w:r>
              <w:rPr>
                <w:rFonts w:ascii="Times New Roman" w:hAnsi="Times New Roman" w:cs="Times New Roman"/>
                <w:w w:val="105"/>
              </w:rPr>
              <w:t>Por</w:t>
            </w:r>
            <w:proofErr w:type="spellEnd"/>
            <w:r>
              <w:rPr>
                <w:rFonts w:ascii="Times New Roman" w:hAnsi="Times New Roman" w:cs="Times New Roman"/>
                <w:w w:val="105"/>
              </w:rPr>
              <w:t xml:space="preserve"> </w:t>
            </w:r>
            <w:proofErr w:type="spellStart"/>
            <w:r>
              <w:rPr>
                <w:rFonts w:ascii="Times New Roman" w:hAnsi="Times New Roman" w:cs="Times New Roman"/>
                <w:w w:val="105"/>
              </w:rPr>
              <w:t>este</w:t>
            </w:r>
            <w:proofErr w:type="spellEnd"/>
            <w:r>
              <w:rPr>
                <w:rFonts w:ascii="Times New Roman" w:hAnsi="Times New Roman" w:cs="Times New Roman"/>
                <w:w w:val="105"/>
              </w:rPr>
              <w:t xml:space="preserve"> </w:t>
            </w:r>
            <w:proofErr w:type="spellStart"/>
            <w:r>
              <w:rPr>
                <w:rFonts w:ascii="Times New Roman" w:hAnsi="Times New Roman" w:cs="Times New Roman"/>
                <w:w w:val="105"/>
              </w:rPr>
              <w:t>instrumento</w:t>
            </w:r>
            <w:proofErr w:type="spellEnd"/>
            <w:r>
              <w:rPr>
                <w:rFonts w:ascii="Times New Roman" w:hAnsi="Times New Roman" w:cs="Times New Roman"/>
                <w:w w:val="105"/>
              </w:rPr>
              <w:t xml:space="preserve">, </w:t>
            </w:r>
            <w:proofErr w:type="spellStart"/>
            <w:r>
              <w:rPr>
                <w:rFonts w:ascii="Times New Roman" w:hAnsi="Times New Roman" w:cs="Times New Roman"/>
                <w:w w:val="105"/>
              </w:rPr>
              <w:t>declaro</w:t>
            </w:r>
            <w:proofErr w:type="spellEnd"/>
            <w:r>
              <w:rPr>
                <w:rFonts w:ascii="Times New Roman" w:hAnsi="Times New Roman" w:cs="Times New Roman"/>
                <w:w w:val="105"/>
              </w:rPr>
              <w:t xml:space="preserve"> </w:t>
            </w:r>
            <w:proofErr w:type="spellStart"/>
            <w:r>
              <w:rPr>
                <w:rFonts w:ascii="Times New Roman" w:hAnsi="Times New Roman" w:cs="Times New Roman"/>
                <w:w w:val="105"/>
              </w:rPr>
              <w:t>ter</w:t>
            </w:r>
            <w:proofErr w:type="spellEnd"/>
            <w:r>
              <w:rPr>
                <w:rFonts w:ascii="Times New Roman" w:hAnsi="Times New Roman" w:cs="Times New Roman"/>
                <w:w w:val="105"/>
              </w:rPr>
              <w:t xml:space="preserve"> </w:t>
            </w:r>
            <w:proofErr w:type="spellStart"/>
            <w:r>
              <w:rPr>
                <w:rFonts w:ascii="Times New Roman" w:hAnsi="Times New Roman" w:cs="Times New Roman"/>
                <w:w w:val="105"/>
              </w:rPr>
              <w:t>ciência</w:t>
            </w:r>
            <w:proofErr w:type="spellEnd"/>
            <w:r>
              <w:rPr>
                <w:rFonts w:ascii="Times New Roman" w:hAnsi="Times New Roman" w:cs="Times New Roman"/>
                <w:w w:val="105"/>
              </w:rPr>
              <w:t xml:space="preserve"> das </w:t>
            </w:r>
            <w:proofErr w:type="spellStart"/>
            <w:r>
              <w:rPr>
                <w:rFonts w:ascii="Times New Roman" w:hAnsi="Times New Roman" w:cs="Times New Roman"/>
                <w:w w:val="105"/>
              </w:rPr>
              <w:t>competências</w:t>
            </w:r>
            <w:proofErr w:type="spellEnd"/>
            <w:r>
              <w:rPr>
                <w:rFonts w:ascii="Times New Roman" w:hAnsi="Times New Roman" w:cs="Times New Roman"/>
                <w:w w:val="105"/>
              </w:rPr>
              <w:t xml:space="preserve"> do INTEGRANTE REQUISITANTE </w:t>
            </w:r>
            <w:proofErr w:type="spellStart"/>
            <w:r>
              <w:rPr>
                <w:rFonts w:ascii="Times New Roman" w:hAnsi="Times New Roman" w:cs="Times New Roman"/>
                <w:w w:val="105"/>
              </w:rPr>
              <w:t>definidas</w:t>
            </w:r>
            <w:proofErr w:type="spellEnd"/>
            <w:r>
              <w:rPr>
                <w:rFonts w:ascii="Times New Roman" w:hAnsi="Times New Roman" w:cs="Times New Roman"/>
                <w:w w:val="105"/>
              </w:rPr>
              <w:t xml:space="preserve"> </w:t>
            </w:r>
            <w:proofErr w:type="spellStart"/>
            <w:r>
              <w:rPr>
                <w:rFonts w:ascii="Times New Roman" w:hAnsi="Times New Roman" w:cs="Times New Roman"/>
                <w:w w:val="105"/>
              </w:rPr>
              <w:t>na</w:t>
            </w:r>
            <w:proofErr w:type="spellEnd"/>
            <w:r>
              <w:rPr>
                <w:rFonts w:ascii="Times New Roman" w:hAnsi="Times New Roman" w:cs="Times New Roman"/>
                <w:w w:val="105"/>
              </w:rPr>
              <w:t xml:space="preserve"> </w:t>
            </w:r>
            <w:r>
              <w:rPr>
                <w:rFonts w:ascii="Times New Roman" w:hAnsi="Times New Roman" w:cs="Times New Roman"/>
              </w:rPr>
              <w:t>e IN04/2014/STI/MP</w:t>
            </w:r>
            <w:r>
              <w:rPr>
                <w:rFonts w:ascii="Times New Roman" w:hAnsi="Times New Roman" w:cs="Times New Roman"/>
                <w:w w:val="105"/>
              </w:rPr>
              <w:t xml:space="preserve"> e IN 5/2017 SG/MP, </w:t>
            </w:r>
            <w:proofErr w:type="spellStart"/>
            <w:r>
              <w:rPr>
                <w:rFonts w:ascii="Times New Roman" w:hAnsi="Times New Roman" w:cs="Times New Roman"/>
                <w:w w:val="105"/>
              </w:rPr>
              <w:t>bem</w:t>
            </w:r>
            <w:proofErr w:type="spellEnd"/>
            <w:r>
              <w:rPr>
                <w:rFonts w:ascii="Times New Roman" w:hAnsi="Times New Roman" w:cs="Times New Roman"/>
                <w:w w:val="105"/>
              </w:rPr>
              <w:t xml:space="preserve"> </w:t>
            </w:r>
            <w:proofErr w:type="spellStart"/>
            <w:r>
              <w:rPr>
                <w:rFonts w:ascii="Times New Roman" w:hAnsi="Times New Roman" w:cs="Times New Roman"/>
                <w:w w:val="105"/>
              </w:rPr>
              <w:t>como</w:t>
            </w:r>
            <w:proofErr w:type="spellEnd"/>
            <w:r>
              <w:rPr>
                <w:rFonts w:ascii="Times New Roman" w:hAnsi="Times New Roman" w:cs="Times New Roman"/>
                <w:w w:val="105"/>
              </w:rPr>
              <w:t xml:space="preserve"> da </w:t>
            </w:r>
            <w:proofErr w:type="spellStart"/>
            <w:r>
              <w:rPr>
                <w:rFonts w:ascii="Times New Roman" w:hAnsi="Times New Roman" w:cs="Times New Roman"/>
                <w:w w:val="105"/>
              </w:rPr>
              <w:t>minha</w:t>
            </w:r>
            <w:proofErr w:type="spellEnd"/>
            <w:r>
              <w:rPr>
                <w:rFonts w:ascii="Times New Roman" w:hAnsi="Times New Roman" w:cs="Times New Roman"/>
                <w:w w:val="105"/>
              </w:rPr>
              <w:t xml:space="preserve"> </w:t>
            </w:r>
            <w:proofErr w:type="spellStart"/>
            <w:r>
              <w:rPr>
                <w:rFonts w:ascii="Times New Roman" w:hAnsi="Times New Roman" w:cs="Times New Roman"/>
                <w:w w:val="105"/>
              </w:rPr>
              <w:t>indicação</w:t>
            </w:r>
            <w:proofErr w:type="spellEnd"/>
            <w:r>
              <w:rPr>
                <w:rFonts w:ascii="Times New Roman" w:hAnsi="Times New Roman" w:cs="Times New Roman"/>
                <w:w w:val="105"/>
              </w:rPr>
              <w:t xml:space="preserve"> para </w:t>
            </w:r>
            <w:proofErr w:type="spellStart"/>
            <w:r>
              <w:rPr>
                <w:rFonts w:ascii="Times New Roman" w:hAnsi="Times New Roman" w:cs="Times New Roman"/>
                <w:w w:val="105"/>
              </w:rPr>
              <w:t>exercer</w:t>
            </w:r>
            <w:proofErr w:type="spellEnd"/>
            <w:r>
              <w:rPr>
                <w:rFonts w:ascii="Times New Roman" w:hAnsi="Times New Roman" w:cs="Times New Roman"/>
                <w:w w:val="105"/>
              </w:rPr>
              <w:t xml:space="preserve"> </w:t>
            </w:r>
            <w:proofErr w:type="spellStart"/>
            <w:r>
              <w:rPr>
                <w:rFonts w:ascii="Times New Roman" w:hAnsi="Times New Roman" w:cs="Times New Roman"/>
                <w:w w:val="105"/>
              </w:rPr>
              <w:t>esse</w:t>
            </w:r>
            <w:proofErr w:type="spellEnd"/>
            <w:r>
              <w:rPr>
                <w:rFonts w:ascii="Times New Roman" w:hAnsi="Times New Roman" w:cs="Times New Roman"/>
                <w:w w:val="105"/>
              </w:rPr>
              <w:t xml:space="preserve"> </w:t>
            </w:r>
            <w:proofErr w:type="spellStart"/>
            <w:r>
              <w:rPr>
                <w:rFonts w:ascii="Times New Roman" w:hAnsi="Times New Roman" w:cs="Times New Roman"/>
                <w:w w:val="105"/>
              </w:rPr>
              <w:t>papel</w:t>
            </w:r>
            <w:proofErr w:type="spellEnd"/>
            <w:r>
              <w:rPr>
                <w:rFonts w:ascii="Times New Roman" w:hAnsi="Times New Roman" w:cs="Times New Roman"/>
                <w:w w:val="105"/>
              </w:rPr>
              <w:t xml:space="preserve"> </w:t>
            </w:r>
            <w:proofErr w:type="spellStart"/>
            <w:r>
              <w:rPr>
                <w:rFonts w:ascii="Times New Roman" w:hAnsi="Times New Roman" w:cs="Times New Roman"/>
                <w:w w:val="105"/>
              </w:rPr>
              <w:t>na</w:t>
            </w:r>
            <w:proofErr w:type="spellEnd"/>
            <w:r>
              <w:rPr>
                <w:rFonts w:ascii="Times New Roman" w:hAnsi="Times New Roman" w:cs="Times New Roman"/>
                <w:w w:val="105"/>
              </w:rPr>
              <w:t xml:space="preserve"> </w:t>
            </w:r>
            <w:proofErr w:type="spellStart"/>
            <w:r>
              <w:rPr>
                <w:rFonts w:ascii="Times New Roman" w:hAnsi="Times New Roman" w:cs="Times New Roman"/>
                <w:w w:val="105"/>
              </w:rPr>
              <w:t>equipe</w:t>
            </w:r>
            <w:proofErr w:type="spellEnd"/>
            <w:r>
              <w:rPr>
                <w:rFonts w:ascii="Times New Roman" w:hAnsi="Times New Roman" w:cs="Times New Roman"/>
                <w:w w:val="105"/>
              </w:rPr>
              <w:t xml:space="preserve"> que </w:t>
            </w:r>
            <w:proofErr w:type="spellStart"/>
            <w:r>
              <w:rPr>
                <w:rFonts w:ascii="Times New Roman" w:hAnsi="Times New Roman" w:cs="Times New Roman"/>
                <w:w w:val="105"/>
              </w:rPr>
              <w:t>irá</w:t>
            </w:r>
            <w:proofErr w:type="spellEnd"/>
            <w:r>
              <w:rPr>
                <w:rFonts w:ascii="Times New Roman" w:hAnsi="Times New Roman" w:cs="Times New Roman"/>
                <w:w w:val="105"/>
              </w:rPr>
              <w:t xml:space="preserve"> </w:t>
            </w:r>
            <w:proofErr w:type="spellStart"/>
            <w:r>
              <w:rPr>
                <w:rFonts w:ascii="Times New Roman" w:hAnsi="Times New Roman" w:cs="Times New Roman"/>
                <w:w w:val="105"/>
              </w:rPr>
              <w:t>efetuar</w:t>
            </w:r>
            <w:proofErr w:type="spellEnd"/>
            <w:r>
              <w:rPr>
                <w:rFonts w:ascii="Times New Roman" w:hAnsi="Times New Roman" w:cs="Times New Roman"/>
                <w:w w:val="105"/>
              </w:rPr>
              <w:t xml:space="preserve"> o </w:t>
            </w:r>
            <w:proofErr w:type="spellStart"/>
            <w:r>
              <w:rPr>
                <w:rFonts w:ascii="Times New Roman" w:hAnsi="Times New Roman" w:cs="Times New Roman"/>
                <w:w w:val="105"/>
              </w:rPr>
              <w:t>Planejamento</w:t>
            </w:r>
            <w:proofErr w:type="spellEnd"/>
            <w:r>
              <w:rPr>
                <w:rFonts w:ascii="Times New Roman" w:hAnsi="Times New Roman" w:cs="Times New Roman"/>
                <w:w w:val="105"/>
              </w:rPr>
              <w:t xml:space="preserve"> da </w:t>
            </w:r>
            <w:proofErr w:type="spellStart"/>
            <w:r>
              <w:rPr>
                <w:rFonts w:ascii="Times New Roman" w:hAnsi="Times New Roman" w:cs="Times New Roman"/>
                <w:w w:val="105"/>
              </w:rPr>
              <w:t>Contratação</w:t>
            </w:r>
            <w:proofErr w:type="spellEnd"/>
            <w:r>
              <w:rPr>
                <w:rFonts w:ascii="Times New Roman" w:hAnsi="Times New Roman" w:cs="Times New Roman"/>
                <w:w w:val="105"/>
              </w:rPr>
              <w:t xml:space="preserve"> de que </w:t>
            </w:r>
            <w:proofErr w:type="spellStart"/>
            <w:r>
              <w:rPr>
                <w:rFonts w:ascii="Times New Roman" w:hAnsi="Times New Roman" w:cs="Times New Roman"/>
                <w:w w:val="105"/>
              </w:rPr>
              <w:t>trata</w:t>
            </w:r>
            <w:proofErr w:type="spellEnd"/>
            <w:r>
              <w:rPr>
                <w:rFonts w:ascii="Times New Roman" w:hAnsi="Times New Roman" w:cs="Times New Roman"/>
                <w:w w:val="105"/>
              </w:rPr>
              <w:t xml:space="preserve"> </w:t>
            </w:r>
            <w:proofErr w:type="spellStart"/>
            <w:r>
              <w:rPr>
                <w:rFonts w:ascii="Times New Roman" w:hAnsi="Times New Roman" w:cs="Times New Roman"/>
                <w:w w:val="105"/>
              </w:rPr>
              <w:t>este</w:t>
            </w:r>
            <w:proofErr w:type="spellEnd"/>
            <w:r>
              <w:rPr>
                <w:rFonts w:ascii="Times New Roman" w:hAnsi="Times New Roman" w:cs="Times New Roman"/>
                <w:w w:val="105"/>
              </w:rPr>
              <w:t xml:space="preserve"> </w:t>
            </w:r>
            <w:proofErr w:type="spellStart"/>
            <w:r>
              <w:rPr>
                <w:rFonts w:ascii="Times New Roman" w:hAnsi="Times New Roman" w:cs="Times New Roman"/>
                <w:w w:val="105"/>
              </w:rPr>
              <w:t>documento</w:t>
            </w:r>
            <w:proofErr w:type="spellEnd"/>
            <w:r>
              <w:rPr>
                <w:rFonts w:ascii="Times New Roman" w:hAnsi="Times New Roman" w:cs="Times New Roman"/>
                <w:w w:val="105"/>
              </w:rPr>
              <w:t>.</w:t>
            </w:r>
          </w:p>
          <w:p w:rsidR="0002565D" w:rsidRDefault="003675CA">
            <w:pPr>
              <w:pStyle w:val="TableParagraph"/>
              <w:spacing w:before="119" w:after="160"/>
              <w:rPr>
                <w:rFonts w:ascii="Times New Roman" w:hAnsi="Times New Roman" w:cs="Times New Roman"/>
              </w:rPr>
            </w:pPr>
            <w:r>
              <w:rPr>
                <w:rFonts w:ascii="Times New Roman" w:hAnsi="Times New Roman" w:cs="Times New Roman"/>
                <w:w w:val="105"/>
              </w:rPr>
              <w:t xml:space="preserve">                                     CIDADE, _____ de MÊS de 2018.</w:t>
            </w:r>
          </w:p>
          <w:p w:rsidR="0002565D" w:rsidRDefault="0002565D">
            <w:pPr>
              <w:pStyle w:val="TableParagraph"/>
              <w:rPr>
                <w:rFonts w:ascii="Times New Roman" w:hAnsi="Times New Roman" w:cs="Times New Roman"/>
                <w:b/>
              </w:rPr>
            </w:pPr>
          </w:p>
          <w:p w:rsidR="0002565D" w:rsidRDefault="003675CA">
            <w:pPr>
              <w:pStyle w:val="TableParagraph"/>
              <w:spacing w:before="5" w:after="160"/>
              <w:jc w:val="center"/>
              <w:rPr>
                <w:rFonts w:ascii="Times New Roman" w:hAnsi="Times New Roman" w:cs="Times New Roman"/>
                <w:b/>
                <w:sz w:val="18"/>
              </w:rPr>
            </w:pPr>
            <w:r>
              <w:rPr>
                <w:rFonts w:ascii="Times New Roman" w:hAnsi="Times New Roman" w:cs="Times New Roman"/>
                <w:b/>
                <w:sz w:val="18"/>
              </w:rPr>
              <w:t>_____________________________________________</w:t>
            </w:r>
          </w:p>
          <w:p w:rsidR="0002565D" w:rsidRDefault="0002565D">
            <w:pPr>
              <w:pStyle w:val="TableParagraph"/>
              <w:spacing w:line="20" w:lineRule="exact"/>
              <w:ind w:left="3110"/>
              <w:rPr>
                <w:rFonts w:ascii="Times New Roman" w:hAnsi="Times New Roman" w:cs="Times New Roman"/>
                <w:sz w:val="2"/>
              </w:rPr>
            </w:pPr>
          </w:p>
          <w:p w:rsidR="0002565D" w:rsidRDefault="003675CA">
            <w:pPr>
              <w:spacing w:after="0"/>
              <w:jc w:val="center"/>
              <w:rPr>
                <w:rFonts w:ascii="Times New Roman" w:hAnsi="Times New Roman" w:cs="Times New Roman"/>
              </w:rPr>
            </w:pPr>
            <w:r>
              <w:rPr>
                <w:rFonts w:ascii="Times New Roman" w:hAnsi="Times New Roman" w:cs="Times New Roman"/>
              </w:rPr>
              <w:t>Assinatura do requisitante</w:t>
            </w:r>
          </w:p>
          <w:p w:rsidR="0002565D" w:rsidRDefault="0002565D">
            <w:pPr>
              <w:spacing w:after="0"/>
              <w:jc w:val="center"/>
              <w:rPr>
                <w:rFonts w:ascii="Times New Roman" w:hAnsi="Times New Roman" w:cs="Times New Roman"/>
              </w:rPr>
            </w:pPr>
          </w:p>
        </w:tc>
      </w:tr>
    </w:tbl>
    <w:p w:rsidR="0002565D" w:rsidRDefault="0002565D">
      <w:pPr>
        <w:rPr>
          <w:rFonts w:ascii="Times New Roman" w:hAnsi="Times New Roman" w:cs="Times New Roman"/>
          <w:color w:val="000000" w:themeColor="text1"/>
        </w:rPr>
      </w:pPr>
    </w:p>
    <w:tbl>
      <w:tblPr>
        <w:tblStyle w:val="Tabelacomgrade"/>
        <w:tblW w:w="10485" w:type="dxa"/>
        <w:tblInd w:w="-5" w:type="dxa"/>
        <w:tblCellMar>
          <w:left w:w="103" w:type="dxa"/>
        </w:tblCellMar>
        <w:tblLook w:val="04A0" w:firstRow="1" w:lastRow="0" w:firstColumn="1" w:lastColumn="0" w:noHBand="0" w:noVBand="1"/>
      </w:tblPr>
      <w:tblGrid>
        <w:gridCol w:w="5390"/>
        <w:gridCol w:w="5095"/>
      </w:tblGrid>
      <w:tr w:rsidR="0002565D">
        <w:trPr>
          <w:trHeight w:val="275"/>
        </w:trPr>
        <w:tc>
          <w:tcPr>
            <w:tcW w:w="10484" w:type="dxa"/>
            <w:gridSpan w:val="2"/>
            <w:shd w:val="clear" w:color="auto" w:fill="00B050"/>
            <w:tcMar>
              <w:left w:w="103" w:type="dxa"/>
            </w:tcMar>
          </w:tcPr>
          <w:p w:rsidR="0002565D" w:rsidRDefault="003675CA">
            <w:pPr>
              <w:spacing w:after="0" w:line="240" w:lineRule="auto"/>
              <w:jc w:val="both"/>
              <w:rPr>
                <w:rFonts w:ascii="Times New Roman" w:hAnsi="Times New Roman" w:cs="Times New Roman"/>
                <w:b/>
                <w:color w:val="FFFFFF" w:themeColor="background1"/>
              </w:rPr>
            </w:pPr>
            <w:r>
              <w:rPr>
                <w:rFonts w:ascii="Times New Roman" w:hAnsi="Times New Roman" w:cs="Times New Roman"/>
                <w:b/>
                <w:color w:val="FFFFFF" w:themeColor="background1"/>
              </w:rPr>
              <w:t>IDENTIFICAÇÃO E CIÊNCIA DO INTEGRANTE TÉCNICO (IN 5/2017, art. 21, inciso “d”, art. 22)</w:t>
            </w:r>
          </w:p>
        </w:tc>
      </w:tr>
      <w:tr w:rsidR="0002565D">
        <w:trPr>
          <w:trHeight w:val="371"/>
        </w:trPr>
        <w:tc>
          <w:tcPr>
            <w:tcW w:w="5389" w:type="dxa"/>
            <w:shd w:val="clear" w:color="auto" w:fill="auto"/>
            <w:tcMar>
              <w:left w:w="103" w:type="dxa"/>
            </w:tcMar>
          </w:tcPr>
          <w:p w:rsidR="0002565D" w:rsidRDefault="003675CA">
            <w:pPr>
              <w:spacing w:after="0" w:line="240" w:lineRule="auto"/>
              <w:jc w:val="both"/>
              <w:rPr>
                <w:rFonts w:ascii="Times New Roman" w:hAnsi="Times New Roman" w:cs="Times New Roman"/>
              </w:rPr>
            </w:pPr>
            <w:r>
              <w:rPr>
                <w:rFonts w:ascii="Times New Roman" w:hAnsi="Times New Roman" w:cs="Times New Roman"/>
              </w:rPr>
              <w:t xml:space="preserve">Nome: </w:t>
            </w:r>
          </w:p>
        </w:tc>
        <w:tc>
          <w:tcPr>
            <w:tcW w:w="5095" w:type="dxa"/>
            <w:shd w:val="clear" w:color="auto" w:fill="auto"/>
            <w:tcMar>
              <w:left w:w="103" w:type="dxa"/>
            </w:tcMar>
          </w:tcPr>
          <w:p w:rsidR="0002565D" w:rsidRDefault="003675CA">
            <w:pPr>
              <w:spacing w:after="0" w:line="240" w:lineRule="auto"/>
              <w:jc w:val="both"/>
              <w:rPr>
                <w:rFonts w:ascii="Times New Roman" w:hAnsi="Times New Roman" w:cs="Times New Roman"/>
              </w:rPr>
            </w:pPr>
            <w:r>
              <w:rPr>
                <w:rFonts w:ascii="Times New Roman" w:hAnsi="Times New Roman" w:cs="Times New Roman"/>
              </w:rPr>
              <w:t xml:space="preserve">Matrícula/SIAPE: </w:t>
            </w:r>
          </w:p>
        </w:tc>
      </w:tr>
      <w:tr w:rsidR="0002565D">
        <w:trPr>
          <w:trHeight w:val="275"/>
        </w:trPr>
        <w:tc>
          <w:tcPr>
            <w:tcW w:w="5389" w:type="dxa"/>
            <w:shd w:val="clear" w:color="auto" w:fill="auto"/>
            <w:tcMar>
              <w:left w:w="103" w:type="dxa"/>
            </w:tcMar>
          </w:tcPr>
          <w:p w:rsidR="0002565D" w:rsidRDefault="003675CA">
            <w:pPr>
              <w:spacing w:after="0" w:line="240" w:lineRule="auto"/>
              <w:contextualSpacing/>
              <w:jc w:val="both"/>
              <w:rPr>
                <w:rFonts w:ascii="Times New Roman" w:hAnsi="Times New Roman" w:cs="Times New Roman"/>
              </w:rPr>
            </w:pPr>
            <w:r>
              <w:rPr>
                <w:rFonts w:ascii="Times New Roman" w:hAnsi="Times New Roman" w:cs="Times New Roman"/>
              </w:rPr>
              <w:t xml:space="preserve">Cargo: </w:t>
            </w:r>
          </w:p>
        </w:tc>
        <w:tc>
          <w:tcPr>
            <w:tcW w:w="5095" w:type="dxa"/>
            <w:shd w:val="clear" w:color="auto" w:fill="auto"/>
            <w:tcMar>
              <w:left w:w="103" w:type="dxa"/>
            </w:tcMar>
          </w:tcPr>
          <w:p w:rsidR="0002565D" w:rsidRDefault="003675CA">
            <w:pPr>
              <w:spacing w:after="0" w:line="240" w:lineRule="auto"/>
              <w:jc w:val="both"/>
              <w:rPr>
                <w:rFonts w:ascii="Times New Roman" w:hAnsi="Times New Roman" w:cs="Times New Roman"/>
              </w:rPr>
            </w:pPr>
            <w:r>
              <w:rPr>
                <w:rFonts w:ascii="Times New Roman" w:hAnsi="Times New Roman" w:cs="Times New Roman"/>
              </w:rPr>
              <w:t xml:space="preserve">Lotação: </w:t>
            </w:r>
          </w:p>
        </w:tc>
      </w:tr>
      <w:tr w:rsidR="0002565D">
        <w:trPr>
          <w:trHeight w:val="260"/>
        </w:trPr>
        <w:tc>
          <w:tcPr>
            <w:tcW w:w="5389" w:type="dxa"/>
            <w:shd w:val="clear" w:color="auto" w:fill="auto"/>
            <w:tcMar>
              <w:left w:w="103" w:type="dxa"/>
            </w:tcMar>
          </w:tcPr>
          <w:p w:rsidR="0002565D" w:rsidRDefault="003675CA">
            <w:pPr>
              <w:spacing w:after="0" w:line="240" w:lineRule="auto"/>
              <w:jc w:val="both"/>
              <w:rPr>
                <w:rFonts w:ascii="Times New Roman" w:hAnsi="Times New Roman" w:cs="Times New Roman"/>
              </w:rPr>
            </w:pPr>
            <w:r>
              <w:rPr>
                <w:rFonts w:ascii="Times New Roman" w:hAnsi="Times New Roman" w:cs="Times New Roman"/>
                <w:i/>
              </w:rPr>
              <w:t>E-mail</w:t>
            </w:r>
            <w:r>
              <w:rPr>
                <w:rFonts w:ascii="Times New Roman" w:hAnsi="Times New Roman" w:cs="Times New Roman"/>
              </w:rPr>
              <w:t xml:space="preserve">: </w:t>
            </w:r>
          </w:p>
        </w:tc>
        <w:tc>
          <w:tcPr>
            <w:tcW w:w="5095" w:type="dxa"/>
            <w:shd w:val="clear" w:color="auto" w:fill="auto"/>
            <w:tcMar>
              <w:left w:w="103" w:type="dxa"/>
            </w:tcMar>
          </w:tcPr>
          <w:p w:rsidR="0002565D" w:rsidRDefault="003675CA">
            <w:pPr>
              <w:spacing w:after="0" w:line="240" w:lineRule="auto"/>
              <w:jc w:val="both"/>
              <w:rPr>
                <w:rFonts w:ascii="Times New Roman" w:hAnsi="Times New Roman" w:cs="Times New Roman"/>
              </w:rPr>
            </w:pPr>
            <w:r>
              <w:rPr>
                <w:rFonts w:ascii="Times New Roman" w:hAnsi="Times New Roman" w:cs="Times New Roman"/>
              </w:rPr>
              <w:t xml:space="preserve">Telefone: (79) </w:t>
            </w:r>
          </w:p>
        </w:tc>
      </w:tr>
      <w:tr w:rsidR="0002565D">
        <w:trPr>
          <w:trHeight w:val="275"/>
        </w:trPr>
        <w:tc>
          <w:tcPr>
            <w:tcW w:w="10484" w:type="dxa"/>
            <w:gridSpan w:val="2"/>
            <w:shd w:val="clear" w:color="auto" w:fill="auto"/>
            <w:tcMar>
              <w:left w:w="103" w:type="dxa"/>
            </w:tcMar>
          </w:tcPr>
          <w:p w:rsidR="0002565D" w:rsidRDefault="003675CA">
            <w:pPr>
              <w:pStyle w:val="TableParagraph"/>
              <w:jc w:val="both"/>
              <w:rPr>
                <w:rFonts w:ascii="Times New Roman" w:hAnsi="Times New Roman" w:cs="Times New Roman"/>
              </w:rPr>
            </w:pPr>
            <w:r>
              <w:rPr>
                <w:rFonts w:ascii="Times New Roman" w:hAnsi="Times New Roman" w:cs="Times New Roman"/>
                <w:w w:val="105"/>
              </w:rPr>
              <w:t xml:space="preserve">    </w:t>
            </w:r>
            <w:proofErr w:type="spellStart"/>
            <w:r>
              <w:rPr>
                <w:rFonts w:ascii="Times New Roman" w:hAnsi="Times New Roman" w:cs="Times New Roman"/>
                <w:w w:val="105"/>
              </w:rPr>
              <w:t>Por</w:t>
            </w:r>
            <w:proofErr w:type="spellEnd"/>
            <w:r>
              <w:rPr>
                <w:rFonts w:ascii="Times New Roman" w:hAnsi="Times New Roman" w:cs="Times New Roman"/>
                <w:w w:val="105"/>
              </w:rPr>
              <w:t xml:space="preserve"> </w:t>
            </w:r>
            <w:proofErr w:type="spellStart"/>
            <w:r>
              <w:rPr>
                <w:rFonts w:ascii="Times New Roman" w:hAnsi="Times New Roman" w:cs="Times New Roman"/>
                <w:w w:val="105"/>
              </w:rPr>
              <w:t>este</w:t>
            </w:r>
            <w:proofErr w:type="spellEnd"/>
            <w:r>
              <w:rPr>
                <w:rFonts w:ascii="Times New Roman" w:hAnsi="Times New Roman" w:cs="Times New Roman"/>
                <w:w w:val="105"/>
              </w:rPr>
              <w:t xml:space="preserve"> </w:t>
            </w:r>
            <w:proofErr w:type="spellStart"/>
            <w:r>
              <w:rPr>
                <w:rFonts w:ascii="Times New Roman" w:hAnsi="Times New Roman" w:cs="Times New Roman"/>
                <w:w w:val="105"/>
              </w:rPr>
              <w:t>instrumento</w:t>
            </w:r>
            <w:proofErr w:type="spellEnd"/>
            <w:r>
              <w:rPr>
                <w:rFonts w:ascii="Times New Roman" w:hAnsi="Times New Roman" w:cs="Times New Roman"/>
                <w:w w:val="105"/>
              </w:rPr>
              <w:t xml:space="preserve">, </w:t>
            </w:r>
            <w:proofErr w:type="spellStart"/>
            <w:r>
              <w:rPr>
                <w:rFonts w:ascii="Times New Roman" w:hAnsi="Times New Roman" w:cs="Times New Roman"/>
                <w:w w:val="105"/>
              </w:rPr>
              <w:t>declaro</w:t>
            </w:r>
            <w:proofErr w:type="spellEnd"/>
            <w:r>
              <w:rPr>
                <w:rFonts w:ascii="Times New Roman" w:hAnsi="Times New Roman" w:cs="Times New Roman"/>
                <w:w w:val="105"/>
              </w:rPr>
              <w:t xml:space="preserve"> </w:t>
            </w:r>
            <w:proofErr w:type="spellStart"/>
            <w:r>
              <w:rPr>
                <w:rFonts w:ascii="Times New Roman" w:hAnsi="Times New Roman" w:cs="Times New Roman"/>
                <w:w w:val="105"/>
              </w:rPr>
              <w:t>ter</w:t>
            </w:r>
            <w:proofErr w:type="spellEnd"/>
            <w:r>
              <w:rPr>
                <w:rFonts w:ascii="Times New Roman" w:hAnsi="Times New Roman" w:cs="Times New Roman"/>
                <w:w w:val="105"/>
              </w:rPr>
              <w:t xml:space="preserve"> </w:t>
            </w:r>
            <w:proofErr w:type="spellStart"/>
            <w:r>
              <w:rPr>
                <w:rFonts w:ascii="Times New Roman" w:hAnsi="Times New Roman" w:cs="Times New Roman"/>
                <w:w w:val="105"/>
              </w:rPr>
              <w:t>ciência</w:t>
            </w:r>
            <w:proofErr w:type="spellEnd"/>
            <w:r>
              <w:rPr>
                <w:rFonts w:ascii="Times New Roman" w:hAnsi="Times New Roman" w:cs="Times New Roman"/>
                <w:w w:val="105"/>
              </w:rPr>
              <w:t xml:space="preserve"> das </w:t>
            </w:r>
            <w:proofErr w:type="spellStart"/>
            <w:r>
              <w:rPr>
                <w:rFonts w:ascii="Times New Roman" w:hAnsi="Times New Roman" w:cs="Times New Roman"/>
                <w:w w:val="105"/>
              </w:rPr>
              <w:t>competências</w:t>
            </w:r>
            <w:proofErr w:type="spellEnd"/>
            <w:r>
              <w:rPr>
                <w:rFonts w:ascii="Times New Roman" w:hAnsi="Times New Roman" w:cs="Times New Roman"/>
                <w:w w:val="105"/>
              </w:rPr>
              <w:t xml:space="preserve"> do INTEGRANTE TÉCNICO </w:t>
            </w:r>
            <w:proofErr w:type="spellStart"/>
            <w:r>
              <w:rPr>
                <w:rFonts w:ascii="Times New Roman" w:hAnsi="Times New Roman" w:cs="Times New Roman"/>
                <w:w w:val="105"/>
              </w:rPr>
              <w:t>definidas</w:t>
            </w:r>
            <w:proofErr w:type="spellEnd"/>
            <w:r>
              <w:rPr>
                <w:rFonts w:ascii="Times New Roman" w:hAnsi="Times New Roman" w:cs="Times New Roman"/>
                <w:w w:val="105"/>
              </w:rPr>
              <w:t xml:space="preserve"> </w:t>
            </w:r>
            <w:proofErr w:type="spellStart"/>
            <w:r>
              <w:rPr>
                <w:rFonts w:ascii="Times New Roman" w:hAnsi="Times New Roman" w:cs="Times New Roman"/>
                <w:w w:val="105"/>
              </w:rPr>
              <w:t>na</w:t>
            </w:r>
            <w:proofErr w:type="spellEnd"/>
            <w:r>
              <w:rPr>
                <w:rFonts w:ascii="Times New Roman" w:hAnsi="Times New Roman" w:cs="Times New Roman"/>
                <w:w w:val="105"/>
              </w:rPr>
              <w:t xml:space="preserve"> </w:t>
            </w:r>
            <w:r>
              <w:rPr>
                <w:rFonts w:ascii="Times New Roman" w:hAnsi="Times New Roman" w:cs="Times New Roman"/>
              </w:rPr>
              <w:t>e IN04/2014/STI/</w:t>
            </w:r>
            <w:proofErr w:type="gramStart"/>
            <w:r>
              <w:rPr>
                <w:rFonts w:ascii="Times New Roman" w:hAnsi="Times New Roman" w:cs="Times New Roman"/>
              </w:rPr>
              <w:t>MP</w:t>
            </w:r>
            <w:r>
              <w:rPr>
                <w:rFonts w:ascii="Times New Roman" w:hAnsi="Times New Roman" w:cs="Times New Roman"/>
                <w:w w:val="105"/>
              </w:rPr>
              <w:t xml:space="preserve">  e</w:t>
            </w:r>
            <w:proofErr w:type="gramEnd"/>
            <w:r>
              <w:rPr>
                <w:rFonts w:ascii="Times New Roman" w:hAnsi="Times New Roman" w:cs="Times New Roman"/>
                <w:w w:val="105"/>
              </w:rPr>
              <w:t xml:space="preserve"> IN 5/2017 SG/MP, </w:t>
            </w:r>
            <w:proofErr w:type="spellStart"/>
            <w:r>
              <w:rPr>
                <w:rFonts w:ascii="Times New Roman" w:hAnsi="Times New Roman" w:cs="Times New Roman"/>
                <w:w w:val="105"/>
              </w:rPr>
              <w:t>bem</w:t>
            </w:r>
            <w:proofErr w:type="spellEnd"/>
            <w:r>
              <w:rPr>
                <w:rFonts w:ascii="Times New Roman" w:hAnsi="Times New Roman" w:cs="Times New Roman"/>
                <w:w w:val="105"/>
              </w:rPr>
              <w:t xml:space="preserve"> </w:t>
            </w:r>
            <w:proofErr w:type="spellStart"/>
            <w:r>
              <w:rPr>
                <w:rFonts w:ascii="Times New Roman" w:hAnsi="Times New Roman" w:cs="Times New Roman"/>
                <w:w w:val="105"/>
              </w:rPr>
              <w:t>como</w:t>
            </w:r>
            <w:proofErr w:type="spellEnd"/>
            <w:r>
              <w:rPr>
                <w:rFonts w:ascii="Times New Roman" w:hAnsi="Times New Roman" w:cs="Times New Roman"/>
                <w:w w:val="105"/>
              </w:rPr>
              <w:t xml:space="preserve"> da </w:t>
            </w:r>
            <w:proofErr w:type="spellStart"/>
            <w:r>
              <w:rPr>
                <w:rFonts w:ascii="Times New Roman" w:hAnsi="Times New Roman" w:cs="Times New Roman"/>
                <w:w w:val="105"/>
              </w:rPr>
              <w:t>minha</w:t>
            </w:r>
            <w:proofErr w:type="spellEnd"/>
            <w:r>
              <w:rPr>
                <w:rFonts w:ascii="Times New Roman" w:hAnsi="Times New Roman" w:cs="Times New Roman"/>
                <w:w w:val="105"/>
              </w:rPr>
              <w:t xml:space="preserve"> </w:t>
            </w:r>
            <w:proofErr w:type="spellStart"/>
            <w:r>
              <w:rPr>
                <w:rFonts w:ascii="Times New Roman" w:hAnsi="Times New Roman" w:cs="Times New Roman"/>
                <w:w w:val="105"/>
              </w:rPr>
              <w:t>indicação</w:t>
            </w:r>
            <w:proofErr w:type="spellEnd"/>
            <w:r>
              <w:rPr>
                <w:rFonts w:ascii="Times New Roman" w:hAnsi="Times New Roman" w:cs="Times New Roman"/>
                <w:w w:val="105"/>
              </w:rPr>
              <w:t xml:space="preserve"> para </w:t>
            </w:r>
            <w:proofErr w:type="spellStart"/>
            <w:r>
              <w:rPr>
                <w:rFonts w:ascii="Times New Roman" w:hAnsi="Times New Roman" w:cs="Times New Roman"/>
                <w:w w:val="105"/>
              </w:rPr>
              <w:t>exercer</w:t>
            </w:r>
            <w:proofErr w:type="spellEnd"/>
            <w:r>
              <w:rPr>
                <w:rFonts w:ascii="Times New Roman" w:hAnsi="Times New Roman" w:cs="Times New Roman"/>
                <w:w w:val="105"/>
              </w:rPr>
              <w:t xml:space="preserve"> </w:t>
            </w:r>
            <w:proofErr w:type="spellStart"/>
            <w:r>
              <w:rPr>
                <w:rFonts w:ascii="Times New Roman" w:hAnsi="Times New Roman" w:cs="Times New Roman"/>
                <w:w w:val="105"/>
              </w:rPr>
              <w:t>esse</w:t>
            </w:r>
            <w:proofErr w:type="spellEnd"/>
            <w:r>
              <w:rPr>
                <w:rFonts w:ascii="Times New Roman" w:hAnsi="Times New Roman" w:cs="Times New Roman"/>
                <w:w w:val="105"/>
              </w:rPr>
              <w:t xml:space="preserve"> </w:t>
            </w:r>
            <w:proofErr w:type="spellStart"/>
            <w:r>
              <w:rPr>
                <w:rFonts w:ascii="Times New Roman" w:hAnsi="Times New Roman" w:cs="Times New Roman"/>
                <w:w w:val="105"/>
              </w:rPr>
              <w:t>papel</w:t>
            </w:r>
            <w:proofErr w:type="spellEnd"/>
            <w:r>
              <w:rPr>
                <w:rFonts w:ascii="Times New Roman" w:hAnsi="Times New Roman" w:cs="Times New Roman"/>
                <w:w w:val="105"/>
              </w:rPr>
              <w:t xml:space="preserve"> </w:t>
            </w:r>
            <w:proofErr w:type="spellStart"/>
            <w:r>
              <w:rPr>
                <w:rFonts w:ascii="Times New Roman" w:hAnsi="Times New Roman" w:cs="Times New Roman"/>
                <w:w w:val="105"/>
              </w:rPr>
              <w:t>na</w:t>
            </w:r>
            <w:proofErr w:type="spellEnd"/>
            <w:r>
              <w:rPr>
                <w:rFonts w:ascii="Times New Roman" w:hAnsi="Times New Roman" w:cs="Times New Roman"/>
                <w:w w:val="105"/>
              </w:rPr>
              <w:t xml:space="preserve"> </w:t>
            </w:r>
            <w:proofErr w:type="spellStart"/>
            <w:r>
              <w:rPr>
                <w:rFonts w:ascii="Times New Roman" w:hAnsi="Times New Roman" w:cs="Times New Roman"/>
                <w:w w:val="105"/>
              </w:rPr>
              <w:t>equipe</w:t>
            </w:r>
            <w:proofErr w:type="spellEnd"/>
            <w:r>
              <w:rPr>
                <w:rFonts w:ascii="Times New Roman" w:hAnsi="Times New Roman" w:cs="Times New Roman"/>
                <w:w w:val="105"/>
              </w:rPr>
              <w:t xml:space="preserve"> que </w:t>
            </w:r>
            <w:proofErr w:type="spellStart"/>
            <w:r>
              <w:rPr>
                <w:rFonts w:ascii="Times New Roman" w:hAnsi="Times New Roman" w:cs="Times New Roman"/>
                <w:w w:val="105"/>
              </w:rPr>
              <w:t>irá</w:t>
            </w:r>
            <w:proofErr w:type="spellEnd"/>
            <w:r>
              <w:rPr>
                <w:rFonts w:ascii="Times New Roman" w:hAnsi="Times New Roman" w:cs="Times New Roman"/>
                <w:w w:val="105"/>
              </w:rPr>
              <w:t xml:space="preserve"> </w:t>
            </w:r>
            <w:proofErr w:type="spellStart"/>
            <w:r>
              <w:rPr>
                <w:rFonts w:ascii="Times New Roman" w:hAnsi="Times New Roman" w:cs="Times New Roman"/>
                <w:w w:val="105"/>
              </w:rPr>
              <w:t>efetuar</w:t>
            </w:r>
            <w:proofErr w:type="spellEnd"/>
            <w:r>
              <w:rPr>
                <w:rFonts w:ascii="Times New Roman" w:hAnsi="Times New Roman" w:cs="Times New Roman"/>
                <w:w w:val="105"/>
              </w:rPr>
              <w:t xml:space="preserve"> o </w:t>
            </w:r>
            <w:proofErr w:type="spellStart"/>
            <w:r>
              <w:rPr>
                <w:rFonts w:ascii="Times New Roman" w:hAnsi="Times New Roman" w:cs="Times New Roman"/>
                <w:w w:val="105"/>
              </w:rPr>
              <w:t>Planejamento</w:t>
            </w:r>
            <w:proofErr w:type="spellEnd"/>
            <w:r>
              <w:rPr>
                <w:rFonts w:ascii="Times New Roman" w:hAnsi="Times New Roman" w:cs="Times New Roman"/>
                <w:w w:val="105"/>
              </w:rPr>
              <w:t xml:space="preserve"> da </w:t>
            </w:r>
            <w:proofErr w:type="spellStart"/>
            <w:r>
              <w:rPr>
                <w:rFonts w:ascii="Times New Roman" w:hAnsi="Times New Roman" w:cs="Times New Roman"/>
                <w:w w:val="105"/>
              </w:rPr>
              <w:t>Contratação</w:t>
            </w:r>
            <w:proofErr w:type="spellEnd"/>
            <w:r>
              <w:rPr>
                <w:rFonts w:ascii="Times New Roman" w:hAnsi="Times New Roman" w:cs="Times New Roman"/>
                <w:w w:val="105"/>
              </w:rPr>
              <w:t xml:space="preserve"> de que </w:t>
            </w:r>
            <w:proofErr w:type="spellStart"/>
            <w:r>
              <w:rPr>
                <w:rFonts w:ascii="Times New Roman" w:hAnsi="Times New Roman" w:cs="Times New Roman"/>
                <w:w w:val="105"/>
              </w:rPr>
              <w:t>trata</w:t>
            </w:r>
            <w:proofErr w:type="spellEnd"/>
            <w:r>
              <w:rPr>
                <w:rFonts w:ascii="Times New Roman" w:hAnsi="Times New Roman" w:cs="Times New Roman"/>
                <w:w w:val="105"/>
              </w:rPr>
              <w:t xml:space="preserve"> </w:t>
            </w:r>
            <w:proofErr w:type="spellStart"/>
            <w:r>
              <w:rPr>
                <w:rFonts w:ascii="Times New Roman" w:hAnsi="Times New Roman" w:cs="Times New Roman"/>
                <w:w w:val="105"/>
              </w:rPr>
              <w:t>este</w:t>
            </w:r>
            <w:proofErr w:type="spellEnd"/>
            <w:r>
              <w:rPr>
                <w:rFonts w:ascii="Times New Roman" w:hAnsi="Times New Roman" w:cs="Times New Roman"/>
                <w:w w:val="105"/>
              </w:rPr>
              <w:t xml:space="preserve"> </w:t>
            </w:r>
            <w:proofErr w:type="spellStart"/>
            <w:r>
              <w:rPr>
                <w:rFonts w:ascii="Times New Roman" w:hAnsi="Times New Roman" w:cs="Times New Roman"/>
                <w:w w:val="105"/>
              </w:rPr>
              <w:t>documento</w:t>
            </w:r>
            <w:proofErr w:type="spellEnd"/>
            <w:r>
              <w:rPr>
                <w:rFonts w:ascii="Times New Roman" w:hAnsi="Times New Roman" w:cs="Times New Roman"/>
                <w:w w:val="105"/>
              </w:rPr>
              <w:t>.</w:t>
            </w:r>
          </w:p>
          <w:p w:rsidR="0002565D" w:rsidRDefault="0002565D">
            <w:pPr>
              <w:pStyle w:val="TableParagraph"/>
              <w:rPr>
                <w:rFonts w:ascii="Times New Roman" w:hAnsi="Times New Roman" w:cs="Times New Roman"/>
                <w:w w:val="105"/>
              </w:rPr>
            </w:pPr>
          </w:p>
          <w:p w:rsidR="0002565D" w:rsidRDefault="003675CA">
            <w:pPr>
              <w:pStyle w:val="TableParagraph"/>
              <w:rPr>
                <w:rFonts w:ascii="Times New Roman" w:hAnsi="Times New Roman" w:cs="Times New Roman"/>
              </w:rPr>
            </w:pPr>
            <w:r>
              <w:rPr>
                <w:rFonts w:ascii="Times New Roman" w:hAnsi="Times New Roman" w:cs="Times New Roman"/>
                <w:w w:val="105"/>
              </w:rPr>
              <w:t xml:space="preserve">                                     CIDADE, _____ de MÊS de 2018.</w:t>
            </w:r>
          </w:p>
          <w:p w:rsidR="0002565D" w:rsidRDefault="0002565D">
            <w:pPr>
              <w:pStyle w:val="TableParagraph"/>
              <w:rPr>
                <w:rFonts w:ascii="Times New Roman" w:hAnsi="Times New Roman" w:cs="Times New Roman"/>
                <w:b/>
                <w:sz w:val="2"/>
              </w:rPr>
            </w:pPr>
          </w:p>
          <w:p w:rsidR="0002565D" w:rsidRDefault="0002565D">
            <w:pPr>
              <w:pStyle w:val="TableParagraph"/>
              <w:rPr>
                <w:rFonts w:ascii="Times New Roman" w:hAnsi="Times New Roman" w:cs="Times New Roman"/>
                <w:b/>
              </w:rPr>
            </w:pPr>
          </w:p>
          <w:p w:rsidR="0002565D" w:rsidRDefault="0002565D">
            <w:pPr>
              <w:pStyle w:val="TableParagraph"/>
              <w:rPr>
                <w:rFonts w:ascii="Times New Roman" w:hAnsi="Times New Roman" w:cs="Times New Roman"/>
                <w:b/>
              </w:rPr>
            </w:pPr>
          </w:p>
          <w:p w:rsidR="0002565D" w:rsidRDefault="003675CA">
            <w:pPr>
              <w:pStyle w:val="TableParagraph"/>
              <w:jc w:val="center"/>
              <w:rPr>
                <w:rFonts w:ascii="Times New Roman" w:hAnsi="Times New Roman" w:cs="Times New Roman"/>
                <w:b/>
                <w:sz w:val="18"/>
              </w:rPr>
            </w:pPr>
            <w:r>
              <w:rPr>
                <w:rFonts w:ascii="Times New Roman" w:hAnsi="Times New Roman" w:cs="Times New Roman"/>
                <w:b/>
                <w:sz w:val="18"/>
              </w:rPr>
              <w:t>_____________________________________________</w:t>
            </w:r>
          </w:p>
          <w:p w:rsidR="0002565D" w:rsidRDefault="0002565D">
            <w:pPr>
              <w:pStyle w:val="TableParagraph"/>
              <w:spacing w:line="20" w:lineRule="exact"/>
              <w:rPr>
                <w:rFonts w:ascii="Times New Roman" w:hAnsi="Times New Roman" w:cs="Times New Roman"/>
                <w:sz w:val="2"/>
              </w:rPr>
            </w:pPr>
          </w:p>
          <w:p w:rsidR="0002565D" w:rsidRDefault="003675CA">
            <w:pPr>
              <w:spacing w:after="0"/>
              <w:jc w:val="center"/>
              <w:rPr>
                <w:rFonts w:ascii="Times New Roman" w:hAnsi="Times New Roman" w:cs="Times New Roman"/>
              </w:rPr>
            </w:pPr>
            <w:r>
              <w:rPr>
                <w:rFonts w:ascii="Times New Roman" w:hAnsi="Times New Roman" w:cs="Times New Roman"/>
              </w:rPr>
              <w:t>Assinatura do integrante técnico</w:t>
            </w:r>
          </w:p>
        </w:tc>
      </w:tr>
    </w:tbl>
    <w:p w:rsidR="0002565D" w:rsidRDefault="0002565D">
      <w:pPr>
        <w:jc w:val="both"/>
        <w:rPr>
          <w:rFonts w:ascii="Times New Roman" w:hAnsi="Times New Roman" w:cs="Times New Roman"/>
          <w:sz w:val="4"/>
          <w:szCs w:val="20"/>
        </w:rPr>
      </w:pPr>
    </w:p>
    <w:p w:rsidR="0002565D" w:rsidRDefault="0002565D">
      <w:pPr>
        <w:jc w:val="both"/>
        <w:rPr>
          <w:rFonts w:ascii="Times New Roman" w:hAnsi="Times New Roman" w:cs="Times New Roman"/>
          <w:sz w:val="4"/>
          <w:szCs w:val="20"/>
        </w:rPr>
      </w:pPr>
    </w:p>
    <w:p w:rsidR="0002565D" w:rsidRDefault="0002565D">
      <w:pPr>
        <w:spacing w:after="0" w:line="240" w:lineRule="auto"/>
        <w:jc w:val="center"/>
        <w:rPr>
          <w:rFonts w:ascii="Times New Roman" w:hAnsi="Times New Roman" w:cs="Times New Roman"/>
        </w:rPr>
      </w:pPr>
    </w:p>
    <w:tbl>
      <w:tblPr>
        <w:tblStyle w:val="Tabelacomgrade"/>
        <w:tblW w:w="10201" w:type="dxa"/>
        <w:tblInd w:w="-5" w:type="dxa"/>
        <w:tblCellMar>
          <w:left w:w="103" w:type="dxa"/>
        </w:tblCellMar>
        <w:tblLook w:val="04A0" w:firstRow="1" w:lastRow="0" w:firstColumn="1" w:lastColumn="0" w:noHBand="0" w:noVBand="1"/>
      </w:tblPr>
      <w:tblGrid>
        <w:gridCol w:w="4815"/>
        <w:gridCol w:w="1278"/>
        <w:gridCol w:w="2693"/>
        <w:gridCol w:w="1415"/>
      </w:tblGrid>
      <w:tr w:rsidR="0002565D">
        <w:trPr>
          <w:trHeight w:val="275"/>
        </w:trPr>
        <w:tc>
          <w:tcPr>
            <w:tcW w:w="10200" w:type="dxa"/>
            <w:gridSpan w:val="4"/>
            <w:shd w:val="clear" w:color="auto" w:fill="00B050"/>
            <w:tcMar>
              <w:left w:w="103" w:type="dxa"/>
            </w:tcMar>
          </w:tcPr>
          <w:p w:rsidR="0002565D" w:rsidRDefault="003675CA">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INDICAÇÃO E CIÊNCIA DA EQUIPE DE  GESTÃO DO CONTRATO (IN 5/2017, CAPÍTULO V)</w:t>
            </w:r>
          </w:p>
        </w:tc>
      </w:tr>
      <w:tr w:rsidR="0002565D">
        <w:trPr>
          <w:trHeight w:val="275"/>
        </w:trPr>
        <w:tc>
          <w:tcPr>
            <w:tcW w:w="10200" w:type="dxa"/>
            <w:gridSpan w:val="4"/>
            <w:shd w:val="clear" w:color="auto" w:fill="FFFFFF" w:themeFill="background1"/>
            <w:tcMar>
              <w:left w:w="103" w:type="dxa"/>
            </w:tcMar>
          </w:tcPr>
          <w:p w:rsidR="0002565D" w:rsidRDefault="003675CA">
            <w:pPr>
              <w:pStyle w:val="TableParagraph"/>
              <w:spacing w:before="135" w:after="160"/>
              <w:ind w:left="22" w:right="93"/>
              <w:jc w:val="both"/>
              <w:rPr>
                <w:rFonts w:ascii="Times New Roman" w:hAnsi="Times New Roman" w:cs="Times New Roman"/>
              </w:rPr>
            </w:pPr>
            <w:r>
              <w:rPr>
                <w:rFonts w:ascii="Times New Roman" w:hAnsi="Times New Roman" w:cs="Times New Roman"/>
                <w:w w:val="105"/>
              </w:rPr>
              <w:t xml:space="preserve">    </w:t>
            </w:r>
            <w:proofErr w:type="spellStart"/>
            <w:r>
              <w:rPr>
                <w:rFonts w:ascii="Times New Roman" w:hAnsi="Times New Roman" w:cs="Times New Roman"/>
                <w:w w:val="105"/>
              </w:rPr>
              <w:t>Por</w:t>
            </w:r>
            <w:proofErr w:type="spellEnd"/>
            <w:r>
              <w:rPr>
                <w:rFonts w:ascii="Times New Roman" w:hAnsi="Times New Roman" w:cs="Times New Roman"/>
                <w:w w:val="105"/>
              </w:rPr>
              <w:t xml:space="preserve"> </w:t>
            </w:r>
            <w:proofErr w:type="spellStart"/>
            <w:r>
              <w:rPr>
                <w:rFonts w:ascii="Times New Roman" w:hAnsi="Times New Roman" w:cs="Times New Roman"/>
                <w:w w:val="105"/>
              </w:rPr>
              <w:t>este</w:t>
            </w:r>
            <w:proofErr w:type="spellEnd"/>
            <w:r>
              <w:rPr>
                <w:rFonts w:ascii="Times New Roman" w:hAnsi="Times New Roman" w:cs="Times New Roman"/>
                <w:w w:val="105"/>
              </w:rPr>
              <w:t xml:space="preserve"> </w:t>
            </w:r>
            <w:proofErr w:type="spellStart"/>
            <w:r>
              <w:rPr>
                <w:rFonts w:ascii="Times New Roman" w:hAnsi="Times New Roman" w:cs="Times New Roman"/>
                <w:w w:val="105"/>
              </w:rPr>
              <w:t>instrumento</w:t>
            </w:r>
            <w:proofErr w:type="spellEnd"/>
            <w:r>
              <w:rPr>
                <w:rFonts w:ascii="Times New Roman" w:hAnsi="Times New Roman" w:cs="Times New Roman"/>
                <w:w w:val="105"/>
              </w:rPr>
              <w:t xml:space="preserve">, </w:t>
            </w:r>
            <w:proofErr w:type="spellStart"/>
            <w:r>
              <w:rPr>
                <w:rFonts w:ascii="Times New Roman" w:hAnsi="Times New Roman" w:cs="Times New Roman"/>
                <w:w w:val="105"/>
              </w:rPr>
              <w:t>declaro</w:t>
            </w:r>
            <w:proofErr w:type="spellEnd"/>
            <w:r>
              <w:rPr>
                <w:rFonts w:ascii="Times New Roman" w:hAnsi="Times New Roman" w:cs="Times New Roman"/>
                <w:w w:val="105"/>
              </w:rPr>
              <w:t xml:space="preserve"> </w:t>
            </w:r>
            <w:proofErr w:type="spellStart"/>
            <w:r>
              <w:rPr>
                <w:rFonts w:ascii="Times New Roman" w:hAnsi="Times New Roman" w:cs="Times New Roman"/>
                <w:w w:val="105"/>
              </w:rPr>
              <w:t>ter</w:t>
            </w:r>
            <w:proofErr w:type="spellEnd"/>
            <w:r>
              <w:rPr>
                <w:rFonts w:ascii="Times New Roman" w:hAnsi="Times New Roman" w:cs="Times New Roman"/>
                <w:w w:val="105"/>
              </w:rPr>
              <w:t xml:space="preserve"> </w:t>
            </w:r>
            <w:proofErr w:type="spellStart"/>
            <w:r>
              <w:rPr>
                <w:rFonts w:ascii="Times New Roman" w:hAnsi="Times New Roman" w:cs="Times New Roman"/>
                <w:w w:val="105"/>
              </w:rPr>
              <w:t>ciência</w:t>
            </w:r>
            <w:proofErr w:type="spellEnd"/>
            <w:r>
              <w:rPr>
                <w:rFonts w:ascii="Times New Roman" w:hAnsi="Times New Roman" w:cs="Times New Roman"/>
                <w:w w:val="105"/>
              </w:rPr>
              <w:t xml:space="preserve"> das </w:t>
            </w:r>
            <w:proofErr w:type="spellStart"/>
            <w:r>
              <w:rPr>
                <w:rFonts w:ascii="Times New Roman" w:hAnsi="Times New Roman" w:cs="Times New Roman"/>
                <w:w w:val="105"/>
              </w:rPr>
              <w:t>competências</w:t>
            </w:r>
            <w:proofErr w:type="spellEnd"/>
            <w:r>
              <w:rPr>
                <w:rFonts w:ascii="Times New Roman" w:hAnsi="Times New Roman" w:cs="Times New Roman"/>
                <w:w w:val="105"/>
              </w:rPr>
              <w:t xml:space="preserve"> do </w:t>
            </w:r>
            <w:proofErr w:type="spellStart"/>
            <w:r>
              <w:rPr>
                <w:rFonts w:ascii="Times New Roman" w:hAnsi="Times New Roman" w:cs="Times New Roman"/>
                <w:w w:val="105"/>
              </w:rPr>
              <w:t>Tipo</w:t>
            </w:r>
            <w:proofErr w:type="spellEnd"/>
            <w:r>
              <w:rPr>
                <w:rFonts w:ascii="Times New Roman" w:hAnsi="Times New Roman" w:cs="Times New Roman"/>
                <w:w w:val="105"/>
              </w:rPr>
              <w:t xml:space="preserve"> de </w:t>
            </w:r>
            <w:proofErr w:type="spellStart"/>
            <w:r>
              <w:rPr>
                <w:rFonts w:ascii="Times New Roman" w:hAnsi="Times New Roman" w:cs="Times New Roman"/>
                <w:w w:val="105"/>
              </w:rPr>
              <w:t>Fiscalização</w:t>
            </w:r>
            <w:proofErr w:type="spellEnd"/>
            <w:r>
              <w:rPr>
                <w:rFonts w:ascii="Times New Roman" w:hAnsi="Times New Roman" w:cs="Times New Roman"/>
                <w:w w:val="105"/>
              </w:rPr>
              <w:t xml:space="preserve"> de que </w:t>
            </w:r>
            <w:proofErr w:type="spellStart"/>
            <w:r>
              <w:rPr>
                <w:rFonts w:ascii="Times New Roman" w:hAnsi="Times New Roman" w:cs="Times New Roman"/>
                <w:w w:val="105"/>
              </w:rPr>
              <w:t>participarei</w:t>
            </w:r>
            <w:proofErr w:type="spellEnd"/>
            <w:r>
              <w:rPr>
                <w:rFonts w:ascii="Times New Roman" w:hAnsi="Times New Roman" w:cs="Times New Roman"/>
                <w:w w:val="105"/>
              </w:rPr>
              <w:t xml:space="preserve">, </w:t>
            </w:r>
            <w:proofErr w:type="spellStart"/>
            <w:r>
              <w:rPr>
                <w:rFonts w:ascii="Times New Roman" w:hAnsi="Times New Roman" w:cs="Times New Roman"/>
                <w:w w:val="105"/>
              </w:rPr>
              <w:t>conforme</w:t>
            </w:r>
            <w:proofErr w:type="spellEnd"/>
            <w:r>
              <w:rPr>
                <w:rFonts w:ascii="Times New Roman" w:hAnsi="Times New Roman" w:cs="Times New Roman"/>
                <w:w w:val="105"/>
              </w:rPr>
              <w:t xml:space="preserve"> </w:t>
            </w:r>
            <w:proofErr w:type="spellStart"/>
            <w:r>
              <w:rPr>
                <w:rFonts w:ascii="Times New Roman" w:hAnsi="Times New Roman" w:cs="Times New Roman"/>
                <w:w w:val="105"/>
              </w:rPr>
              <w:t>definidas</w:t>
            </w:r>
            <w:proofErr w:type="spellEnd"/>
            <w:r>
              <w:rPr>
                <w:rFonts w:ascii="Times New Roman" w:hAnsi="Times New Roman" w:cs="Times New Roman"/>
                <w:w w:val="105"/>
              </w:rPr>
              <w:t xml:space="preserve"> </w:t>
            </w:r>
            <w:proofErr w:type="spellStart"/>
            <w:r>
              <w:rPr>
                <w:rFonts w:ascii="Times New Roman" w:hAnsi="Times New Roman" w:cs="Times New Roman"/>
                <w:w w:val="105"/>
              </w:rPr>
              <w:t>na</w:t>
            </w:r>
            <w:proofErr w:type="spellEnd"/>
            <w:r>
              <w:rPr>
                <w:rFonts w:ascii="Times New Roman" w:hAnsi="Times New Roman" w:cs="Times New Roman"/>
                <w:w w:val="105"/>
              </w:rPr>
              <w:t xml:space="preserve"> </w:t>
            </w:r>
            <w:r>
              <w:rPr>
                <w:rFonts w:ascii="Times New Roman" w:hAnsi="Times New Roman" w:cs="Times New Roman"/>
              </w:rPr>
              <w:t>e IN04/2014/STI/MP</w:t>
            </w:r>
            <w:r>
              <w:rPr>
                <w:rFonts w:ascii="Times New Roman" w:hAnsi="Times New Roman" w:cs="Times New Roman"/>
                <w:w w:val="105"/>
              </w:rPr>
              <w:t xml:space="preserve"> e IN 5/2017 SG/MP, </w:t>
            </w:r>
            <w:proofErr w:type="spellStart"/>
            <w:r>
              <w:rPr>
                <w:rFonts w:ascii="Times New Roman" w:hAnsi="Times New Roman" w:cs="Times New Roman"/>
                <w:w w:val="105"/>
              </w:rPr>
              <w:t>sem</w:t>
            </w:r>
            <w:proofErr w:type="spellEnd"/>
            <w:r>
              <w:rPr>
                <w:rFonts w:ascii="Times New Roman" w:hAnsi="Times New Roman" w:cs="Times New Roman"/>
                <w:w w:val="105"/>
              </w:rPr>
              <w:t xml:space="preserve"> </w:t>
            </w:r>
            <w:proofErr w:type="spellStart"/>
            <w:r>
              <w:rPr>
                <w:rFonts w:ascii="Times New Roman" w:hAnsi="Times New Roman" w:cs="Times New Roman"/>
                <w:w w:val="105"/>
              </w:rPr>
              <w:t>prejuízo</w:t>
            </w:r>
            <w:proofErr w:type="spellEnd"/>
            <w:r>
              <w:rPr>
                <w:rFonts w:ascii="Times New Roman" w:hAnsi="Times New Roman" w:cs="Times New Roman"/>
                <w:w w:val="105"/>
              </w:rPr>
              <w:t xml:space="preserve"> à </w:t>
            </w:r>
            <w:proofErr w:type="spellStart"/>
            <w:r>
              <w:rPr>
                <w:rFonts w:ascii="Times New Roman" w:hAnsi="Times New Roman" w:cs="Times New Roman"/>
                <w:w w:val="105"/>
              </w:rPr>
              <w:t>possível</w:t>
            </w:r>
            <w:proofErr w:type="spellEnd"/>
            <w:r>
              <w:rPr>
                <w:rFonts w:ascii="Times New Roman" w:hAnsi="Times New Roman" w:cs="Times New Roman"/>
                <w:w w:val="105"/>
              </w:rPr>
              <w:t xml:space="preserve"> </w:t>
            </w:r>
            <w:proofErr w:type="spellStart"/>
            <w:r>
              <w:rPr>
                <w:rFonts w:ascii="Times New Roman" w:hAnsi="Times New Roman" w:cs="Times New Roman"/>
                <w:w w:val="105"/>
              </w:rPr>
              <w:t>Equipe</w:t>
            </w:r>
            <w:proofErr w:type="spellEnd"/>
            <w:r>
              <w:rPr>
                <w:rFonts w:ascii="Times New Roman" w:hAnsi="Times New Roman" w:cs="Times New Roman"/>
                <w:w w:val="105"/>
              </w:rPr>
              <w:t xml:space="preserve"> de </w:t>
            </w:r>
            <w:proofErr w:type="spellStart"/>
            <w:r>
              <w:rPr>
                <w:rFonts w:ascii="Times New Roman" w:hAnsi="Times New Roman" w:cs="Times New Roman"/>
                <w:w w:val="105"/>
              </w:rPr>
              <w:t>Planejamento</w:t>
            </w:r>
            <w:proofErr w:type="spellEnd"/>
            <w:r>
              <w:rPr>
                <w:rFonts w:ascii="Times New Roman" w:hAnsi="Times New Roman" w:cs="Times New Roman"/>
                <w:w w:val="105"/>
              </w:rPr>
              <w:t xml:space="preserve"> da </w:t>
            </w:r>
            <w:proofErr w:type="spellStart"/>
            <w:r>
              <w:rPr>
                <w:rFonts w:ascii="Times New Roman" w:hAnsi="Times New Roman" w:cs="Times New Roman"/>
                <w:w w:val="105"/>
              </w:rPr>
              <w:t>Contratação</w:t>
            </w:r>
            <w:proofErr w:type="spellEnd"/>
            <w:r>
              <w:rPr>
                <w:rFonts w:ascii="Times New Roman" w:hAnsi="Times New Roman" w:cs="Times New Roman"/>
                <w:w w:val="105"/>
              </w:rPr>
              <w:t>.</w:t>
            </w:r>
          </w:p>
          <w:p w:rsidR="0002565D" w:rsidRDefault="0002565D">
            <w:pPr>
              <w:spacing w:after="0"/>
              <w:jc w:val="both"/>
              <w:rPr>
                <w:rFonts w:ascii="Times New Roman" w:hAnsi="Times New Roman" w:cs="Times New Roman"/>
                <w:b/>
                <w:color w:val="FFFFFF" w:themeColor="background1"/>
              </w:rPr>
            </w:pPr>
          </w:p>
        </w:tc>
      </w:tr>
      <w:tr w:rsidR="0002565D">
        <w:trPr>
          <w:trHeight w:val="371"/>
        </w:trPr>
        <w:tc>
          <w:tcPr>
            <w:tcW w:w="4814" w:type="dxa"/>
            <w:shd w:val="clear" w:color="auto" w:fill="auto"/>
            <w:tcMar>
              <w:left w:w="103" w:type="dxa"/>
            </w:tcMar>
          </w:tcPr>
          <w:p w:rsidR="0002565D" w:rsidRDefault="003675CA">
            <w:pPr>
              <w:spacing w:after="0" w:line="240" w:lineRule="auto"/>
              <w:jc w:val="center"/>
              <w:rPr>
                <w:rFonts w:ascii="Times New Roman" w:hAnsi="Times New Roman" w:cs="Times New Roman"/>
              </w:rPr>
            </w:pPr>
            <w:r>
              <w:rPr>
                <w:rFonts w:ascii="Times New Roman" w:hAnsi="Times New Roman" w:cs="Times New Roman"/>
              </w:rPr>
              <w:t>Nome:</w:t>
            </w:r>
          </w:p>
        </w:tc>
        <w:tc>
          <w:tcPr>
            <w:tcW w:w="1278" w:type="dxa"/>
            <w:shd w:val="clear" w:color="auto" w:fill="auto"/>
            <w:tcMar>
              <w:left w:w="103" w:type="dxa"/>
            </w:tcMar>
          </w:tcPr>
          <w:p w:rsidR="0002565D" w:rsidRDefault="003675CA">
            <w:pPr>
              <w:spacing w:after="0" w:line="240" w:lineRule="auto"/>
              <w:jc w:val="center"/>
              <w:rPr>
                <w:rFonts w:ascii="Times New Roman" w:hAnsi="Times New Roman" w:cs="Times New Roman"/>
              </w:rPr>
            </w:pPr>
            <w:r>
              <w:rPr>
                <w:rFonts w:ascii="Times New Roman" w:hAnsi="Times New Roman" w:cs="Times New Roman"/>
              </w:rPr>
              <w:t>Matrícula  SIAPE:</w:t>
            </w:r>
          </w:p>
        </w:tc>
        <w:tc>
          <w:tcPr>
            <w:tcW w:w="2693" w:type="dxa"/>
            <w:shd w:val="clear" w:color="auto" w:fill="auto"/>
            <w:tcMar>
              <w:left w:w="103" w:type="dxa"/>
            </w:tcMar>
          </w:tcPr>
          <w:p w:rsidR="0002565D" w:rsidRDefault="003675CA">
            <w:pPr>
              <w:spacing w:after="0" w:line="240" w:lineRule="auto"/>
              <w:jc w:val="center"/>
              <w:rPr>
                <w:rFonts w:ascii="Times New Roman" w:hAnsi="Times New Roman" w:cs="Times New Roman"/>
              </w:rPr>
            </w:pPr>
            <w:r>
              <w:rPr>
                <w:rFonts w:ascii="Times New Roman" w:hAnsi="Times New Roman" w:cs="Times New Roman"/>
              </w:rPr>
              <w:t>Atuação na Execução do Contrato</w:t>
            </w:r>
          </w:p>
        </w:tc>
        <w:tc>
          <w:tcPr>
            <w:tcW w:w="1415" w:type="dxa"/>
            <w:shd w:val="clear" w:color="auto" w:fill="auto"/>
            <w:tcMar>
              <w:left w:w="103" w:type="dxa"/>
            </w:tcMar>
          </w:tcPr>
          <w:p w:rsidR="0002565D" w:rsidRDefault="003675CA">
            <w:pPr>
              <w:spacing w:after="0" w:line="240" w:lineRule="auto"/>
              <w:jc w:val="center"/>
              <w:rPr>
                <w:rFonts w:ascii="Times New Roman" w:hAnsi="Times New Roman" w:cs="Times New Roman"/>
              </w:rPr>
            </w:pPr>
            <w:r>
              <w:rPr>
                <w:rFonts w:ascii="Times New Roman" w:hAnsi="Times New Roman" w:cs="Times New Roman"/>
              </w:rPr>
              <w:t>Ciência</w:t>
            </w:r>
          </w:p>
        </w:tc>
      </w:tr>
      <w:tr w:rsidR="0002565D">
        <w:trPr>
          <w:trHeight w:val="371"/>
        </w:trPr>
        <w:tc>
          <w:tcPr>
            <w:tcW w:w="4814" w:type="dxa"/>
            <w:shd w:val="clear" w:color="auto" w:fill="auto"/>
            <w:tcMar>
              <w:left w:w="103" w:type="dxa"/>
            </w:tcMar>
          </w:tcPr>
          <w:p w:rsidR="0002565D" w:rsidRDefault="0002565D">
            <w:pPr>
              <w:spacing w:after="0" w:line="240" w:lineRule="auto"/>
              <w:jc w:val="both"/>
              <w:rPr>
                <w:rFonts w:ascii="Times New Roman" w:hAnsi="Times New Roman" w:cs="Times New Roman"/>
              </w:rPr>
            </w:pPr>
          </w:p>
        </w:tc>
        <w:tc>
          <w:tcPr>
            <w:tcW w:w="1278" w:type="dxa"/>
            <w:shd w:val="clear" w:color="auto" w:fill="auto"/>
            <w:tcMar>
              <w:left w:w="103" w:type="dxa"/>
            </w:tcMar>
          </w:tcPr>
          <w:p w:rsidR="0002565D" w:rsidRDefault="0002565D">
            <w:pPr>
              <w:spacing w:after="0" w:line="240" w:lineRule="auto"/>
              <w:jc w:val="both"/>
              <w:rPr>
                <w:rFonts w:ascii="Times New Roman" w:hAnsi="Times New Roman" w:cs="Times New Roman"/>
              </w:rPr>
            </w:pPr>
          </w:p>
        </w:tc>
        <w:tc>
          <w:tcPr>
            <w:tcW w:w="2693" w:type="dxa"/>
            <w:shd w:val="clear" w:color="auto" w:fill="auto"/>
            <w:tcMar>
              <w:left w:w="103" w:type="dxa"/>
            </w:tcMar>
          </w:tcPr>
          <w:p w:rsidR="0002565D" w:rsidRDefault="003675CA">
            <w:pPr>
              <w:spacing w:after="0" w:line="240" w:lineRule="auto"/>
              <w:jc w:val="center"/>
              <w:rPr>
                <w:rFonts w:ascii="Times New Roman" w:hAnsi="Times New Roman" w:cs="Times New Roman"/>
              </w:rPr>
            </w:pPr>
            <w:r>
              <w:rPr>
                <w:rFonts w:ascii="Times New Roman" w:hAnsi="Times New Roman" w:cs="Times New Roman"/>
              </w:rPr>
              <w:t>Gestão do Contrato</w:t>
            </w:r>
          </w:p>
        </w:tc>
        <w:tc>
          <w:tcPr>
            <w:tcW w:w="1415" w:type="dxa"/>
            <w:shd w:val="clear" w:color="auto" w:fill="auto"/>
            <w:tcMar>
              <w:left w:w="103" w:type="dxa"/>
            </w:tcMar>
          </w:tcPr>
          <w:p w:rsidR="0002565D" w:rsidRDefault="0002565D">
            <w:pPr>
              <w:spacing w:after="0" w:line="240" w:lineRule="auto"/>
              <w:jc w:val="both"/>
              <w:rPr>
                <w:rFonts w:ascii="Times New Roman" w:hAnsi="Times New Roman" w:cs="Times New Roman"/>
              </w:rPr>
            </w:pPr>
          </w:p>
        </w:tc>
      </w:tr>
      <w:tr w:rsidR="0002565D">
        <w:trPr>
          <w:trHeight w:val="371"/>
        </w:trPr>
        <w:tc>
          <w:tcPr>
            <w:tcW w:w="4814" w:type="dxa"/>
            <w:shd w:val="clear" w:color="auto" w:fill="auto"/>
            <w:tcMar>
              <w:left w:w="103" w:type="dxa"/>
            </w:tcMar>
          </w:tcPr>
          <w:p w:rsidR="0002565D" w:rsidRDefault="0002565D">
            <w:pPr>
              <w:spacing w:after="0" w:line="240" w:lineRule="auto"/>
              <w:jc w:val="both"/>
              <w:rPr>
                <w:rFonts w:ascii="Times New Roman" w:hAnsi="Times New Roman" w:cs="Times New Roman"/>
              </w:rPr>
            </w:pPr>
          </w:p>
        </w:tc>
        <w:tc>
          <w:tcPr>
            <w:tcW w:w="1278" w:type="dxa"/>
            <w:shd w:val="clear" w:color="auto" w:fill="auto"/>
            <w:tcMar>
              <w:left w:w="103" w:type="dxa"/>
            </w:tcMar>
          </w:tcPr>
          <w:p w:rsidR="0002565D" w:rsidRDefault="0002565D">
            <w:pPr>
              <w:spacing w:after="0" w:line="240" w:lineRule="auto"/>
              <w:jc w:val="both"/>
              <w:rPr>
                <w:rFonts w:ascii="Times New Roman" w:hAnsi="Times New Roman" w:cs="Times New Roman"/>
              </w:rPr>
            </w:pPr>
          </w:p>
        </w:tc>
        <w:tc>
          <w:tcPr>
            <w:tcW w:w="2693" w:type="dxa"/>
            <w:shd w:val="clear" w:color="auto" w:fill="auto"/>
            <w:tcMar>
              <w:left w:w="103" w:type="dxa"/>
            </w:tcMar>
          </w:tcPr>
          <w:p w:rsidR="0002565D" w:rsidRDefault="003675CA">
            <w:pPr>
              <w:spacing w:after="0" w:line="240" w:lineRule="auto"/>
              <w:jc w:val="center"/>
              <w:rPr>
                <w:rFonts w:ascii="Times New Roman" w:hAnsi="Times New Roman" w:cs="Times New Roman"/>
              </w:rPr>
            </w:pPr>
            <w:r>
              <w:rPr>
                <w:rFonts w:ascii="Times New Roman" w:hAnsi="Times New Roman" w:cs="Times New Roman"/>
              </w:rPr>
              <w:t>Gestão do Contrato Substituta</w:t>
            </w:r>
          </w:p>
        </w:tc>
        <w:tc>
          <w:tcPr>
            <w:tcW w:w="1415" w:type="dxa"/>
            <w:shd w:val="clear" w:color="auto" w:fill="auto"/>
            <w:tcMar>
              <w:left w:w="103" w:type="dxa"/>
            </w:tcMar>
          </w:tcPr>
          <w:p w:rsidR="0002565D" w:rsidRDefault="0002565D">
            <w:pPr>
              <w:spacing w:after="0" w:line="240" w:lineRule="auto"/>
              <w:jc w:val="both"/>
              <w:rPr>
                <w:rFonts w:ascii="Times New Roman" w:hAnsi="Times New Roman" w:cs="Times New Roman"/>
              </w:rPr>
            </w:pPr>
          </w:p>
        </w:tc>
      </w:tr>
      <w:tr w:rsidR="0002565D">
        <w:trPr>
          <w:trHeight w:val="371"/>
        </w:trPr>
        <w:tc>
          <w:tcPr>
            <w:tcW w:w="4814" w:type="dxa"/>
            <w:shd w:val="clear" w:color="auto" w:fill="auto"/>
            <w:tcMar>
              <w:left w:w="103" w:type="dxa"/>
            </w:tcMar>
          </w:tcPr>
          <w:p w:rsidR="0002565D" w:rsidRDefault="0002565D">
            <w:pPr>
              <w:spacing w:after="0" w:line="240" w:lineRule="auto"/>
              <w:jc w:val="both"/>
              <w:rPr>
                <w:rFonts w:ascii="Times New Roman" w:hAnsi="Times New Roman" w:cs="Times New Roman"/>
              </w:rPr>
            </w:pPr>
          </w:p>
        </w:tc>
        <w:tc>
          <w:tcPr>
            <w:tcW w:w="1278" w:type="dxa"/>
            <w:shd w:val="clear" w:color="auto" w:fill="auto"/>
            <w:tcMar>
              <w:left w:w="103" w:type="dxa"/>
            </w:tcMar>
          </w:tcPr>
          <w:p w:rsidR="0002565D" w:rsidRDefault="0002565D">
            <w:pPr>
              <w:spacing w:after="0" w:line="240" w:lineRule="auto"/>
              <w:jc w:val="both"/>
              <w:rPr>
                <w:rFonts w:ascii="Times New Roman" w:hAnsi="Times New Roman" w:cs="Times New Roman"/>
              </w:rPr>
            </w:pPr>
          </w:p>
        </w:tc>
        <w:tc>
          <w:tcPr>
            <w:tcW w:w="2693" w:type="dxa"/>
            <w:shd w:val="clear" w:color="auto" w:fill="auto"/>
            <w:tcMar>
              <w:left w:w="103" w:type="dxa"/>
            </w:tcMar>
          </w:tcPr>
          <w:p w:rsidR="0002565D" w:rsidRDefault="003675CA">
            <w:pPr>
              <w:spacing w:after="0" w:line="240" w:lineRule="auto"/>
              <w:jc w:val="center"/>
              <w:rPr>
                <w:rFonts w:ascii="Times New Roman" w:hAnsi="Times New Roman" w:cs="Times New Roman"/>
              </w:rPr>
            </w:pPr>
            <w:r>
              <w:rPr>
                <w:rFonts w:ascii="Times New Roman" w:hAnsi="Times New Roman" w:cs="Times New Roman"/>
              </w:rPr>
              <w:t>Fiscalização Administrativa</w:t>
            </w:r>
          </w:p>
        </w:tc>
        <w:tc>
          <w:tcPr>
            <w:tcW w:w="1415" w:type="dxa"/>
            <w:shd w:val="clear" w:color="auto" w:fill="auto"/>
            <w:tcMar>
              <w:left w:w="103" w:type="dxa"/>
            </w:tcMar>
          </w:tcPr>
          <w:p w:rsidR="0002565D" w:rsidRDefault="0002565D">
            <w:pPr>
              <w:spacing w:after="0" w:line="240" w:lineRule="auto"/>
              <w:jc w:val="both"/>
              <w:rPr>
                <w:rFonts w:ascii="Times New Roman" w:hAnsi="Times New Roman" w:cs="Times New Roman"/>
              </w:rPr>
            </w:pPr>
          </w:p>
        </w:tc>
      </w:tr>
      <w:tr w:rsidR="0002565D">
        <w:trPr>
          <w:trHeight w:val="371"/>
        </w:trPr>
        <w:tc>
          <w:tcPr>
            <w:tcW w:w="4814" w:type="dxa"/>
            <w:shd w:val="clear" w:color="auto" w:fill="auto"/>
            <w:tcMar>
              <w:left w:w="103" w:type="dxa"/>
            </w:tcMar>
          </w:tcPr>
          <w:p w:rsidR="0002565D" w:rsidRDefault="0002565D">
            <w:pPr>
              <w:spacing w:after="0" w:line="240" w:lineRule="auto"/>
              <w:jc w:val="both"/>
              <w:rPr>
                <w:rFonts w:ascii="Times New Roman" w:hAnsi="Times New Roman" w:cs="Times New Roman"/>
              </w:rPr>
            </w:pPr>
          </w:p>
        </w:tc>
        <w:tc>
          <w:tcPr>
            <w:tcW w:w="1278" w:type="dxa"/>
            <w:shd w:val="clear" w:color="auto" w:fill="auto"/>
            <w:tcMar>
              <w:left w:w="103" w:type="dxa"/>
            </w:tcMar>
          </w:tcPr>
          <w:p w:rsidR="0002565D" w:rsidRDefault="0002565D">
            <w:pPr>
              <w:spacing w:after="0" w:line="240" w:lineRule="auto"/>
              <w:jc w:val="both"/>
              <w:rPr>
                <w:rFonts w:ascii="Times New Roman" w:hAnsi="Times New Roman" w:cs="Times New Roman"/>
              </w:rPr>
            </w:pPr>
          </w:p>
        </w:tc>
        <w:tc>
          <w:tcPr>
            <w:tcW w:w="2693" w:type="dxa"/>
            <w:shd w:val="clear" w:color="auto" w:fill="auto"/>
            <w:tcMar>
              <w:left w:w="103" w:type="dxa"/>
            </w:tcMar>
          </w:tcPr>
          <w:p w:rsidR="0002565D" w:rsidRDefault="003675CA">
            <w:pPr>
              <w:spacing w:after="0" w:line="240" w:lineRule="auto"/>
              <w:jc w:val="center"/>
              <w:rPr>
                <w:rFonts w:ascii="Times New Roman" w:hAnsi="Times New Roman" w:cs="Times New Roman"/>
              </w:rPr>
            </w:pPr>
            <w:r>
              <w:rPr>
                <w:rFonts w:ascii="Times New Roman" w:hAnsi="Times New Roman" w:cs="Times New Roman"/>
              </w:rPr>
              <w:t>Fiscal Adm. Substituta</w:t>
            </w:r>
          </w:p>
        </w:tc>
        <w:tc>
          <w:tcPr>
            <w:tcW w:w="1415" w:type="dxa"/>
            <w:shd w:val="clear" w:color="auto" w:fill="auto"/>
            <w:tcMar>
              <w:left w:w="103" w:type="dxa"/>
            </w:tcMar>
          </w:tcPr>
          <w:p w:rsidR="0002565D" w:rsidRDefault="0002565D">
            <w:pPr>
              <w:spacing w:after="0" w:line="240" w:lineRule="auto"/>
              <w:jc w:val="both"/>
              <w:rPr>
                <w:rFonts w:ascii="Times New Roman" w:hAnsi="Times New Roman" w:cs="Times New Roman"/>
              </w:rPr>
            </w:pPr>
          </w:p>
        </w:tc>
      </w:tr>
      <w:tr w:rsidR="0002565D">
        <w:trPr>
          <w:trHeight w:val="371"/>
        </w:trPr>
        <w:tc>
          <w:tcPr>
            <w:tcW w:w="4814" w:type="dxa"/>
            <w:shd w:val="clear" w:color="auto" w:fill="auto"/>
            <w:tcMar>
              <w:left w:w="103" w:type="dxa"/>
            </w:tcMar>
          </w:tcPr>
          <w:p w:rsidR="0002565D" w:rsidRDefault="0002565D">
            <w:pPr>
              <w:spacing w:after="0" w:line="240" w:lineRule="auto"/>
              <w:jc w:val="both"/>
              <w:rPr>
                <w:rFonts w:ascii="Times New Roman" w:hAnsi="Times New Roman" w:cs="Times New Roman"/>
              </w:rPr>
            </w:pPr>
          </w:p>
        </w:tc>
        <w:tc>
          <w:tcPr>
            <w:tcW w:w="1278" w:type="dxa"/>
            <w:shd w:val="clear" w:color="auto" w:fill="auto"/>
            <w:tcMar>
              <w:left w:w="103" w:type="dxa"/>
            </w:tcMar>
          </w:tcPr>
          <w:p w:rsidR="0002565D" w:rsidRDefault="0002565D">
            <w:pPr>
              <w:spacing w:after="0" w:line="240" w:lineRule="auto"/>
              <w:jc w:val="both"/>
              <w:rPr>
                <w:rFonts w:ascii="Times New Roman" w:hAnsi="Times New Roman" w:cs="Times New Roman"/>
              </w:rPr>
            </w:pPr>
          </w:p>
        </w:tc>
        <w:tc>
          <w:tcPr>
            <w:tcW w:w="2693" w:type="dxa"/>
            <w:shd w:val="clear" w:color="auto" w:fill="auto"/>
            <w:tcMar>
              <w:left w:w="103" w:type="dxa"/>
            </w:tcMar>
          </w:tcPr>
          <w:p w:rsidR="0002565D" w:rsidRDefault="003675CA">
            <w:pPr>
              <w:spacing w:after="0" w:line="240" w:lineRule="auto"/>
              <w:jc w:val="center"/>
              <w:rPr>
                <w:rFonts w:ascii="Times New Roman" w:hAnsi="Times New Roman" w:cs="Times New Roman"/>
              </w:rPr>
            </w:pPr>
            <w:r>
              <w:rPr>
                <w:rFonts w:ascii="Times New Roman" w:hAnsi="Times New Roman" w:cs="Times New Roman"/>
              </w:rPr>
              <w:t>Fiscalização Técnica</w:t>
            </w:r>
          </w:p>
        </w:tc>
        <w:tc>
          <w:tcPr>
            <w:tcW w:w="1415" w:type="dxa"/>
            <w:shd w:val="clear" w:color="auto" w:fill="auto"/>
            <w:tcMar>
              <w:left w:w="103" w:type="dxa"/>
            </w:tcMar>
          </w:tcPr>
          <w:p w:rsidR="0002565D" w:rsidRDefault="0002565D">
            <w:pPr>
              <w:spacing w:after="0" w:line="240" w:lineRule="auto"/>
              <w:jc w:val="both"/>
              <w:rPr>
                <w:rFonts w:ascii="Times New Roman" w:hAnsi="Times New Roman" w:cs="Times New Roman"/>
              </w:rPr>
            </w:pPr>
          </w:p>
        </w:tc>
      </w:tr>
      <w:tr w:rsidR="0002565D">
        <w:trPr>
          <w:trHeight w:val="371"/>
        </w:trPr>
        <w:tc>
          <w:tcPr>
            <w:tcW w:w="4814" w:type="dxa"/>
            <w:shd w:val="clear" w:color="auto" w:fill="auto"/>
            <w:tcMar>
              <w:left w:w="103" w:type="dxa"/>
            </w:tcMar>
          </w:tcPr>
          <w:p w:rsidR="0002565D" w:rsidRDefault="0002565D">
            <w:pPr>
              <w:spacing w:after="0" w:line="240" w:lineRule="auto"/>
              <w:jc w:val="both"/>
              <w:rPr>
                <w:rFonts w:ascii="Times New Roman" w:hAnsi="Times New Roman" w:cs="Times New Roman"/>
              </w:rPr>
            </w:pPr>
          </w:p>
        </w:tc>
        <w:tc>
          <w:tcPr>
            <w:tcW w:w="1278" w:type="dxa"/>
            <w:shd w:val="clear" w:color="auto" w:fill="auto"/>
            <w:tcMar>
              <w:left w:w="103" w:type="dxa"/>
            </w:tcMar>
          </w:tcPr>
          <w:p w:rsidR="0002565D" w:rsidRDefault="0002565D">
            <w:pPr>
              <w:spacing w:after="0" w:line="240" w:lineRule="auto"/>
              <w:jc w:val="both"/>
              <w:rPr>
                <w:rFonts w:ascii="Times New Roman" w:hAnsi="Times New Roman" w:cs="Times New Roman"/>
              </w:rPr>
            </w:pPr>
          </w:p>
        </w:tc>
        <w:tc>
          <w:tcPr>
            <w:tcW w:w="2693" w:type="dxa"/>
            <w:shd w:val="clear" w:color="auto" w:fill="auto"/>
            <w:tcMar>
              <w:left w:w="103" w:type="dxa"/>
            </w:tcMar>
          </w:tcPr>
          <w:p w:rsidR="0002565D" w:rsidRDefault="003675CA">
            <w:pPr>
              <w:spacing w:after="0" w:line="240" w:lineRule="auto"/>
              <w:jc w:val="center"/>
              <w:rPr>
                <w:rFonts w:ascii="Times New Roman" w:hAnsi="Times New Roman" w:cs="Times New Roman"/>
              </w:rPr>
            </w:pPr>
            <w:r>
              <w:rPr>
                <w:rFonts w:ascii="Times New Roman" w:hAnsi="Times New Roman" w:cs="Times New Roman"/>
              </w:rPr>
              <w:t>Fiscalização Téc. Substituta</w:t>
            </w:r>
          </w:p>
        </w:tc>
        <w:tc>
          <w:tcPr>
            <w:tcW w:w="1415" w:type="dxa"/>
            <w:shd w:val="clear" w:color="auto" w:fill="auto"/>
            <w:tcMar>
              <w:left w:w="103" w:type="dxa"/>
            </w:tcMar>
          </w:tcPr>
          <w:p w:rsidR="0002565D" w:rsidRDefault="0002565D">
            <w:pPr>
              <w:spacing w:after="0" w:line="240" w:lineRule="auto"/>
              <w:jc w:val="both"/>
              <w:rPr>
                <w:rFonts w:ascii="Times New Roman" w:hAnsi="Times New Roman" w:cs="Times New Roman"/>
              </w:rPr>
            </w:pPr>
          </w:p>
        </w:tc>
      </w:tr>
      <w:tr w:rsidR="0002565D">
        <w:trPr>
          <w:trHeight w:val="371"/>
        </w:trPr>
        <w:tc>
          <w:tcPr>
            <w:tcW w:w="10200" w:type="dxa"/>
            <w:gridSpan w:val="4"/>
            <w:shd w:val="clear" w:color="auto" w:fill="auto"/>
            <w:tcMar>
              <w:left w:w="103" w:type="dxa"/>
            </w:tcMar>
          </w:tcPr>
          <w:p w:rsidR="0002565D" w:rsidRDefault="003675CA">
            <w:pPr>
              <w:spacing w:after="0" w:line="240" w:lineRule="auto"/>
              <w:jc w:val="both"/>
              <w:rPr>
                <w:rFonts w:ascii="Times New Roman" w:hAnsi="Times New Roman" w:cs="Times New Roman"/>
              </w:rPr>
            </w:pPr>
            <w:r>
              <w:rPr>
                <w:rFonts w:ascii="Times New Roman" w:hAnsi="Times New Roman" w:cs="Times New Roman"/>
                <w:color w:val="FF0000"/>
                <w:w w:val="105"/>
              </w:rPr>
              <w:t>Nota explicativa: Apesar da fiscalização contratual pertencer ao momento da gestão do contrato, o ideal é que tais agentes participem desde logo da fase de Planejamento da Contratação. Ver art. 21, I, d da IN 05/2017.</w:t>
            </w:r>
          </w:p>
        </w:tc>
      </w:tr>
    </w:tbl>
    <w:p w:rsidR="0002565D" w:rsidRDefault="0002565D">
      <w:pPr>
        <w:spacing w:after="0" w:line="240" w:lineRule="auto"/>
        <w:jc w:val="center"/>
        <w:rPr>
          <w:rFonts w:ascii="Times New Roman" w:hAnsi="Times New Roman" w:cs="Times New Roman"/>
        </w:rPr>
      </w:pPr>
    </w:p>
    <w:p w:rsidR="0002565D" w:rsidRDefault="003675CA">
      <w:pPr>
        <w:shd w:val="clear" w:color="auto" w:fill="1F4E79" w:themeFill="accent1" w:themeFillShade="80"/>
        <w:jc w:val="center"/>
        <w:rPr>
          <w:rFonts w:ascii="Times New Roman" w:hAnsi="Times New Roman" w:cs="Times New Roman"/>
        </w:rPr>
      </w:pPr>
      <w:r>
        <w:rPr>
          <w:rFonts w:ascii="Times New Roman" w:hAnsi="Times New Roman" w:cs="Times New Roman"/>
          <w:b/>
          <w:color w:val="FFFFFF" w:themeColor="background1"/>
        </w:rPr>
        <w:t>ENCAMINHAMENTO E PARECER DA DTI</w:t>
      </w:r>
    </w:p>
    <w:p w:rsidR="0002565D" w:rsidRDefault="003675CA">
      <w:pPr>
        <w:spacing w:beforeAutospacing="1" w:after="119" w:line="276" w:lineRule="auto"/>
        <w:rPr>
          <w:rFonts w:ascii="Times New Roman" w:eastAsia="Times New Roman" w:hAnsi="Times New Roman" w:cs="Times New Roman"/>
          <w:sz w:val="24"/>
          <w:szCs w:val="24"/>
          <w:lang w:eastAsia="pt-BR"/>
        </w:rPr>
      </w:pPr>
      <w:r>
        <w:rPr>
          <w:rFonts w:ascii="Times New Roman" w:eastAsia="Times New Roman" w:hAnsi="Times New Roman" w:cs="Arial"/>
          <w:sz w:val="20"/>
          <w:szCs w:val="20"/>
          <w:lang w:eastAsia="pt-BR"/>
        </w:rPr>
        <w:t>Aprovo o prosseguimento da contratação, considerando sua relevância e oportunidade em relação aos objetivos estratégicos e as necessidades da Área Requisitante.</w:t>
      </w:r>
    </w:p>
    <w:p w:rsidR="0002565D" w:rsidRDefault="003675CA">
      <w:pPr>
        <w:spacing w:beforeAutospacing="1" w:after="119" w:line="276" w:lineRule="auto"/>
        <w:rPr>
          <w:rFonts w:ascii="Times New Roman" w:eastAsia="Times New Roman" w:hAnsi="Times New Roman" w:cs="Times New Roman"/>
          <w:sz w:val="24"/>
          <w:szCs w:val="24"/>
          <w:lang w:eastAsia="pt-BR"/>
        </w:rPr>
      </w:pPr>
      <w:r>
        <w:rPr>
          <w:rFonts w:ascii="Times New Roman" w:eastAsia="Times New Roman" w:hAnsi="Times New Roman" w:cs="Arial"/>
          <w:sz w:val="20"/>
          <w:szCs w:val="20"/>
          <w:lang w:eastAsia="pt-BR"/>
        </w:rPr>
        <w:t>Em conformidade com o art. 11, §§ 1º e 2º da IN 04/2014 STI/MP, encaminha-se a &lt;autoridade competente da Área Administrativa&gt;, que deverá:</w:t>
      </w:r>
    </w:p>
    <w:p w:rsidR="0002565D" w:rsidRDefault="003675CA">
      <w:pPr>
        <w:numPr>
          <w:ilvl w:val="0"/>
          <w:numId w:val="2"/>
        </w:numPr>
        <w:spacing w:beforeAutospacing="1" w:after="119" w:line="276" w:lineRule="auto"/>
        <w:rPr>
          <w:rFonts w:ascii="Times New Roman" w:eastAsia="Times New Roman" w:hAnsi="Times New Roman" w:cs="Times New Roman"/>
          <w:sz w:val="24"/>
          <w:szCs w:val="24"/>
          <w:lang w:eastAsia="pt-BR"/>
        </w:rPr>
      </w:pPr>
      <w:proofErr w:type="gramStart"/>
      <w:r>
        <w:rPr>
          <w:rFonts w:ascii="Times New Roman" w:eastAsia="Times New Roman" w:hAnsi="Times New Roman" w:cs="Arial"/>
          <w:sz w:val="20"/>
          <w:szCs w:val="20"/>
          <w:lang w:eastAsia="pt-BR"/>
        </w:rPr>
        <w:t>decidir</w:t>
      </w:r>
      <w:proofErr w:type="gramEnd"/>
      <w:r>
        <w:rPr>
          <w:rFonts w:ascii="Times New Roman" w:eastAsia="Times New Roman" w:hAnsi="Times New Roman" w:cs="Arial"/>
          <w:sz w:val="20"/>
          <w:szCs w:val="20"/>
          <w:lang w:eastAsia="pt-BR"/>
        </w:rPr>
        <w:t xml:space="preserve"> motivadamente sobre o prosseguimento da contratação;</w:t>
      </w:r>
    </w:p>
    <w:p w:rsidR="0002565D" w:rsidRDefault="003675CA">
      <w:pPr>
        <w:numPr>
          <w:ilvl w:val="0"/>
          <w:numId w:val="2"/>
        </w:numPr>
        <w:spacing w:beforeAutospacing="1" w:after="119" w:line="276" w:lineRule="auto"/>
        <w:rPr>
          <w:rFonts w:ascii="Times New Roman" w:eastAsia="Times New Roman" w:hAnsi="Times New Roman" w:cs="Times New Roman"/>
          <w:sz w:val="24"/>
          <w:szCs w:val="24"/>
          <w:lang w:eastAsia="pt-BR"/>
        </w:rPr>
      </w:pPr>
      <w:proofErr w:type="gramStart"/>
      <w:r>
        <w:rPr>
          <w:rFonts w:ascii="Times New Roman" w:eastAsia="Times New Roman" w:hAnsi="Times New Roman" w:cs="Arial"/>
          <w:sz w:val="20"/>
          <w:szCs w:val="20"/>
          <w:lang w:eastAsia="pt-BR"/>
        </w:rPr>
        <w:t>indicar</w:t>
      </w:r>
      <w:proofErr w:type="gramEnd"/>
      <w:r>
        <w:rPr>
          <w:rFonts w:ascii="Times New Roman" w:eastAsia="Times New Roman" w:hAnsi="Times New Roman" w:cs="Arial"/>
          <w:sz w:val="20"/>
          <w:szCs w:val="20"/>
          <w:lang w:eastAsia="pt-BR"/>
        </w:rPr>
        <w:t xml:space="preserve"> o Integrante Administrativo para composição da Equipe de Planejamento da Contratação, quando da continuidade da contratação; e</w:t>
      </w:r>
    </w:p>
    <w:p w:rsidR="0002565D" w:rsidRDefault="003675CA">
      <w:pPr>
        <w:numPr>
          <w:ilvl w:val="0"/>
          <w:numId w:val="2"/>
        </w:numPr>
        <w:spacing w:beforeAutospacing="1" w:after="119" w:line="276" w:lineRule="auto"/>
        <w:rPr>
          <w:rFonts w:ascii="Times New Roman" w:eastAsia="Times New Roman" w:hAnsi="Times New Roman" w:cs="Times New Roman"/>
          <w:sz w:val="24"/>
          <w:szCs w:val="24"/>
          <w:lang w:eastAsia="pt-BR"/>
        </w:rPr>
      </w:pPr>
      <w:proofErr w:type="gramStart"/>
      <w:r>
        <w:rPr>
          <w:rFonts w:ascii="Times New Roman" w:eastAsia="Times New Roman" w:hAnsi="Times New Roman" w:cs="Arial"/>
          <w:sz w:val="20"/>
          <w:szCs w:val="20"/>
          <w:lang w:eastAsia="pt-BR"/>
        </w:rPr>
        <w:t>instituir</w:t>
      </w:r>
      <w:proofErr w:type="gramEnd"/>
      <w:r>
        <w:rPr>
          <w:rFonts w:ascii="Times New Roman" w:eastAsia="Times New Roman" w:hAnsi="Times New Roman" w:cs="Arial"/>
          <w:sz w:val="20"/>
          <w:szCs w:val="20"/>
          <w:lang w:eastAsia="pt-BR"/>
        </w:rPr>
        <w:t xml:space="preserve"> a Equipe de Planejamento da Contratação conforme exposto no Art. 2º, IV.</w:t>
      </w:r>
    </w:p>
    <w:p w:rsidR="0002565D" w:rsidRDefault="0002565D">
      <w:pPr>
        <w:pStyle w:val="PargrafodaLista"/>
        <w:ind w:left="2235"/>
        <w:jc w:val="both"/>
        <w:rPr>
          <w:rFonts w:ascii="Times New Roman" w:hAnsi="Times New Roman" w:cs="Times New Roman"/>
          <w:sz w:val="20"/>
          <w:szCs w:val="20"/>
        </w:rPr>
      </w:pPr>
    </w:p>
    <w:p w:rsidR="0002565D" w:rsidRDefault="003675CA">
      <w:pPr>
        <w:pStyle w:val="PargrafodaLista"/>
        <w:ind w:left="1515"/>
        <w:jc w:val="center"/>
        <w:rPr>
          <w:rFonts w:ascii="Times New Roman" w:hAnsi="Times New Roman" w:cs="Times New Roman"/>
        </w:rPr>
      </w:pPr>
      <w:r>
        <w:rPr>
          <w:rFonts w:ascii="Times New Roman" w:hAnsi="Times New Roman" w:cs="Times New Roman"/>
          <w:w w:val="105"/>
          <w:sz w:val="20"/>
          <w:szCs w:val="20"/>
        </w:rPr>
        <w:t>CIDADE, _____ de MÊS de 2018.</w:t>
      </w:r>
    </w:p>
    <w:p w:rsidR="0002565D" w:rsidRDefault="003675CA">
      <w:pPr>
        <w:spacing w:after="0" w:line="240" w:lineRule="auto"/>
        <w:jc w:val="center"/>
        <w:rPr>
          <w:rFonts w:ascii="Times New Roman" w:hAnsi="Times New Roman" w:cs="Times New Roman"/>
        </w:rPr>
      </w:pPr>
      <w:r>
        <w:rPr>
          <w:rFonts w:ascii="Times New Roman" w:hAnsi="Times New Roman" w:cs="Times New Roman"/>
        </w:rPr>
        <w:t>____________________________________________________</w:t>
      </w:r>
    </w:p>
    <w:p w:rsidR="0002565D" w:rsidRDefault="003675CA">
      <w:pPr>
        <w:spacing w:after="0" w:line="240" w:lineRule="auto"/>
        <w:jc w:val="center"/>
        <w:rPr>
          <w:rFonts w:ascii="Times New Roman" w:hAnsi="Times New Roman" w:cs="Times New Roman"/>
        </w:rPr>
      </w:pPr>
      <w:r>
        <w:rPr>
          <w:rFonts w:ascii="Times New Roman" w:hAnsi="Times New Roman" w:cs="Times New Roman"/>
        </w:rPr>
        <w:t>Diretor de Tecnologia da Informação</w:t>
      </w:r>
    </w:p>
    <w:p w:rsidR="0002565D" w:rsidRDefault="0002565D">
      <w:pPr>
        <w:spacing w:after="0" w:line="240" w:lineRule="auto"/>
        <w:jc w:val="center"/>
        <w:rPr>
          <w:rFonts w:ascii="Times New Roman" w:hAnsi="Times New Roman" w:cs="Times New Roman"/>
        </w:rPr>
      </w:pPr>
    </w:p>
    <w:p w:rsidR="0002565D" w:rsidRDefault="0002565D">
      <w:pPr>
        <w:spacing w:after="0" w:line="240" w:lineRule="auto"/>
        <w:jc w:val="center"/>
        <w:rPr>
          <w:rFonts w:ascii="Times New Roman" w:hAnsi="Times New Roman" w:cs="Times New Roman"/>
        </w:rPr>
      </w:pPr>
    </w:p>
    <w:tbl>
      <w:tblPr>
        <w:tblStyle w:val="Tabelacomgrade"/>
        <w:tblW w:w="10456" w:type="dxa"/>
        <w:tblInd w:w="-5" w:type="dxa"/>
        <w:tblCellMar>
          <w:left w:w="103" w:type="dxa"/>
        </w:tblCellMar>
        <w:tblLook w:val="04A0" w:firstRow="1" w:lastRow="0" w:firstColumn="1" w:lastColumn="0" w:noHBand="0" w:noVBand="1"/>
      </w:tblPr>
      <w:tblGrid>
        <w:gridCol w:w="10456"/>
      </w:tblGrid>
      <w:tr w:rsidR="0002565D">
        <w:tc>
          <w:tcPr>
            <w:tcW w:w="10456" w:type="dxa"/>
            <w:shd w:val="clear" w:color="auto" w:fill="1F4E79"/>
            <w:tcMar>
              <w:left w:w="103" w:type="dxa"/>
            </w:tcMar>
          </w:tcPr>
          <w:p w:rsidR="0002565D" w:rsidRDefault="003675CA">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PREENCHIMENTO PELA ÁREA ADMINISTRATIVA</w:t>
            </w:r>
            <w:r>
              <w:rPr>
                <w:rStyle w:val="ncoradanotaderodap"/>
                <w:rFonts w:ascii="Times New Roman" w:hAnsi="Times New Roman" w:cs="Times New Roman"/>
                <w:b/>
                <w:color w:val="FFFFFF" w:themeColor="background1"/>
              </w:rPr>
              <w:footnoteReference w:id="2"/>
            </w:r>
          </w:p>
        </w:tc>
      </w:tr>
    </w:tbl>
    <w:p w:rsidR="0002565D" w:rsidRDefault="0002565D">
      <w:pPr>
        <w:jc w:val="both"/>
        <w:rPr>
          <w:rFonts w:ascii="Times New Roman" w:hAnsi="Times New Roman" w:cs="Times New Roman"/>
          <w:sz w:val="4"/>
          <w:szCs w:val="20"/>
        </w:rPr>
      </w:pPr>
    </w:p>
    <w:p w:rsidR="0002565D" w:rsidRDefault="0002565D">
      <w:pPr>
        <w:jc w:val="both"/>
        <w:rPr>
          <w:rFonts w:ascii="Times New Roman" w:hAnsi="Times New Roman" w:cs="Times New Roman"/>
          <w:sz w:val="4"/>
          <w:szCs w:val="20"/>
        </w:rPr>
      </w:pPr>
    </w:p>
    <w:tbl>
      <w:tblPr>
        <w:tblStyle w:val="Tabelacomgrade"/>
        <w:tblW w:w="10485" w:type="dxa"/>
        <w:tblInd w:w="-5" w:type="dxa"/>
        <w:tblCellMar>
          <w:left w:w="103" w:type="dxa"/>
        </w:tblCellMar>
        <w:tblLook w:val="04A0" w:firstRow="1" w:lastRow="0" w:firstColumn="1" w:lastColumn="0" w:noHBand="0" w:noVBand="1"/>
      </w:tblPr>
      <w:tblGrid>
        <w:gridCol w:w="4492"/>
        <w:gridCol w:w="5993"/>
      </w:tblGrid>
      <w:tr w:rsidR="0002565D">
        <w:trPr>
          <w:trHeight w:val="208"/>
        </w:trPr>
        <w:tc>
          <w:tcPr>
            <w:tcW w:w="10484" w:type="dxa"/>
            <w:gridSpan w:val="2"/>
            <w:shd w:val="clear" w:color="auto" w:fill="00B050"/>
            <w:tcMar>
              <w:left w:w="103" w:type="dxa"/>
            </w:tcMar>
          </w:tcPr>
          <w:p w:rsidR="0002565D" w:rsidRDefault="003675CA">
            <w:pPr>
              <w:spacing w:after="0" w:line="240" w:lineRule="auto"/>
              <w:jc w:val="center"/>
              <w:rPr>
                <w:rFonts w:ascii="Times New Roman" w:hAnsi="Times New Roman" w:cs="Times New Roman"/>
                <w:sz w:val="21"/>
                <w:szCs w:val="21"/>
              </w:rPr>
            </w:pPr>
            <w:r>
              <w:rPr>
                <w:rFonts w:ascii="Times New Roman" w:hAnsi="Times New Roman" w:cs="Times New Roman"/>
                <w:b/>
                <w:color w:val="FFFFFF" w:themeColor="background1"/>
                <w:sz w:val="21"/>
                <w:szCs w:val="21"/>
              </w:rPr>
              <w:t>IDENTIFICAÇÃO E CIÊNCIA DO INTEGRANTE ADMINISTRATIVO (IN 5/2017, art. 22)</w:t>
            </w:r>
          </w:p>
        </w:tc>
      </w:tr>
      <w:tr w:rsidR="0002565D">
        <w:trPr>
          <w:trHeight w:val="279"/>
        </w:trPr>
        <w:tc>
          <w:tcPr>
            <w:tcW w:w="4492" w:type="dxa"/>
            <w:tcBorders>
              <w:right w:val="nil"/>
            </w:tcBorders>
            <w:shd w:val="clear" w:color="auto" w:fill="auto"/>
            <w:tcMar>
              <w:left w:w="103" w:type="dxa"/>
            </w:tcMar>
          </w:tcPr>
          <w:p w:rsidR="0002565D" w:rsidRDefault="003675CA">
            <w:pPr>
              <w:spacing w:after="0" w:line="240" w:lineRule="auto"/>
              <w:jc w:val="both"/>
              <w:rPr>
                <w:rFonts w:ascii="Times New Roman" w:hAnsi="Times New Roman" w:cs="Times New Roman"/>
              </w:rPr>
            </w:pPr>
            <w:r>
              <w:rPr>
                <w:rFonts w:ascii="Times New Roman" w:hAnsi="Times New Roman" w:cs="Times New Roman"/>
              </w:rPr>
              <w:t xml:space="preserve">Nome: </w:t>
            </w:r>
          </w:p>
        </w:tc>
        <w:tc>
          <w:tcPr>
            <w:tcW w:w="5992" w:type="dxa"/>
            <w:shd w:val="clear" w:color="auto" w:fill="auto"/>
            <w:tcMar>
              <w:left w:w="103" w:type="dxa"/>
            </w:tcMar>
          </w:tcPr>
          <w:p w:rsidR="0002565D" w:rsidRDefault="003675CA">
            <w:pPr>
              <w:spacing w:after="0" w:line="240" w:lineRule="auto"/>
              <w:jc w:val="both"/>
              <w:rPr>
                <w:rFonts w:ascii="Times New Roman" w:hAnsi="Times New Roman" w:cs="Times New Roman"/>
              </w:rPr>
            </w:pPr>
            <w:r>
              <w:rPr>
                <w:rFonts w:ascii="Times New Roman" w:hAnsi="Times New Roman" w:cs="Times New Roman"/>
              </w:rPr>
              <w:t xml:space="preserve">Matrícula/SIAPE: </w:t>
            </w:r>
          </w:p>
        </w:tc>
      </w:tr>
      <w:tr w:rsidR="0002565D">
        <w:trPr>
          <w:trHeight w:val="331"/>
        </w:trPr>
        <w:tc>
          <w:tcPr>
            <w:tcW w:w="4492" w:type="dxa"/>
            <w:tcBorders>
              <w:top w:val="nil"/>
              <w:right w:val="nil"/>
            </w:tcBorders>
            <w:shd w:val="clear" w:color="auto" w:fill="auto"/>
            <w:tcMar>
              <w:left w:w="103" w:type="dxa"/>
            </w:tcMar>
          </w:tcPr>
          <w:p w:rsidR="0002565D" w:rsidRDefault="003675CA">
            <w:pPr>
              <w:spacing w:after="0" w:line="240" w:lineRule="auto"/>
              <w:contextualSpacing/>
              <w:jc w:val="both"/>
              <w:rPr>
                <w:rFonts w:ascii="Times New Roman" w:hAnsi="Times New Roman" w:cs="Times New Roman"/>
              </w:rPr>
            </w:pPr>
            <w:r>
              <w:rPr>
                <w:rFonts w:ascii="Times New Roman" w:hAnsi="Times New Roman" w:cs="Times New Roman"/>
              </w:rPr>
              <w:t xml:space="preserve">Cargo: </w:t>
            </w:r>
          </w:p>
        </w:tc>
        <w:tc>
          <w:tcPr>
            <w:tcW w:w="5992" w:type="dxa"/>
            <w:tcBorders>
              <w:top w:val="nil"/>
            </w:tcBorders>
            <w:shd w:val="clear" w:color="auto" w:fill="auto"/>
            <w:tcMar>
              <w:left w:w="103" w:type="dxa"/>
            </w:tcMar>
          </w:tcPr>
          <w:p w:rsidR="0002565D" w:rsidRDefault="003675CA">
            <w:pPr>
              <w:spacing w:after="0" w:line="240" w:lineRule="auto"/>
              <w:jc w:val="both"/>
              <w:rPr>
                <w:rFonts w:ascii="Times New Roman" w:hAnsi="Times New Roman" w:cs="Times New Roman"/>
              </w:rPr>
            </w:pPr>
            <w:r>
              <w:rPr>
                <w:rFonts w:ascii="Times New Roman" w:hAnsi="Times New Roman" w:cs="Times New Roman"/>
              </w:rPr>
              <w:t xml:space="preserve">Lotação: </w:t>
            </w:r>
          </w:p>
        </w:tc>
      </w:tr>
      <w:tr w:rsidR="0002565D">
        <w:trPr>
          <w:trHeight w:val="383"/>
        </w:trPr>
        <w:tc>
          <w:tcPr>
            <w:tcW w:w="4492" w:type="dxa"/>
            <w:tcBorders>
              <w:top w:val="nil"/>
              <w:right w:val="nil"/>
            </w:tcBorders>
            <w:shd w:val="clear" w:color="auto" w:fill="auto"/>
            <w:tcMar>
              <w:left w:w="103" w:type="dxa"/>
            </w:tcMar>
          </w:tcPr>
          <w:p w:rsidR="0002565D" w:rsidRDefault="003675CA">
            <w:pPr>
              <w:spacing w:after="0" w:line="240" w:lineRule="auto"/>
              <w:jc w:val="both"/>
              <w:rPr>
                <w:rFonts w:ascii="Times New Roman" w:hAnsi="Times New Roman" w:cs="Times New Roman"/>
              </w:rPr>
            </w:pPr>
            <w:r>
              <w:rPr>
                <w:rFonts w:ascii="Times New Roman" w:hAnsi="Times New Roman" w:cs="Times New Roman"/>
                <w:i/>
              </w:rPr>
              <w:t>E-mail</w:t>
            </w:r>
            <w:r>
              <w:rPr>
                <w:rFonts w:ascii="Times New Roman" w:hAnsi="Times New Roman" w:cs="Times New Roman"/>
              </w:rPr>
              <w:t xml:space="preserve">: </w:t>
            </w:r>
          </w:p>
        </w:tc>
        <w:tc>
          <w:tcPr>
            <w:tcW w:w="5992" w:type="dxa"/>
            <w:tcBorders>
              <w:top w:val="nil"/>
            </w:tcBorders>
            <w:shd w:val="clear" w:color="auto" w:fill="auto"/>
            <w:tcMar>
              <w:left w:w="103" w:type="dxa"/>
            </w:tcMar>
          </w:tcPr>
          <w:p w:rsidR="0002565D" w:rsidRDefault="003675CA">
            <w:pPr>
              <w:spacing w:after="0" w:line="240" w:lineRule="auto"/>
              <w:jc w:val="both"/>
              <w:rPr>
                <w:rFonts w:ascii="Times New Roman" w:hAnsi="Times New Roman" w:cs="Times New Roman"/>
              </w:rPr>
            </w:pPr>
            <w:r>
              <w:rPr>
                <w:rFonts w:ascii="Times New Roman" w:hAnsi="Times New Roman" w:cs="Times New Roman"/>
              </w:rPr>
              <w:t xml:space="preserve">Telefone: (79) </w:t>
            </w:r>
          </w:p>
        </w:tc>
      </w:tr>
      <w:tr w:rsidR="0002565D">
        <w:trPr>
          <w:trHeight w:val="383"/>
        </w:trPr>
        <w:tc>
          <w:tcPr>
            <w:tcW w:w="10484" w:type="dxa"/>
            <w:gridSpan w:val="2"/>
            <w:tcBorders>
              <w:top w:val="nil"/>
            </w:tcBorders>
            <w:shd w:val="clear" w:color="auto" w:fill="auto"/>
            <w:tcMar>
              <w:left w:w="103" w:type="dxa"/>
            </w:tcMar>
          </w:tcPr>
          <w:p w:rsidR="0002565D" w:rsidRDefault="003675CA">
            <w:pPr>
              <w:spacing w:after="0"/>
              <w:jc w:val="both"/>
              <w:rPr>
                <w:rFonts w:ascii="Times New Roman" w:hAnsi="Times New Roman" w:cs="Times New Roman"/>
              </w:rPr>
            </w:pPr>
            <w:r>
              <w:rPr>
                <w:rFonts w:ascii="Times New Roman" w:hAnsi="Times New Roman" w:cs="Times New Roman"/>
                <w:w w:val="105"/>
              </w:rPr>
              <w:t xml:space="preserve">   Por este instrumento, declaro ter ciência das competências do Administrativo definidas na </w:t>
            </w:r>
            <w:r>
              <w:rPr>
                <w:rFonts w:ascii="Times New Roman" w:hAnsi="Times New Roman" w:cs="Times New Roman"/>
              </w:rPr>
              <w:t xml:space="preserve">e IN04/2014/STI/MP e </w:t>
            </w:r>
            <w:r>
              <w:rPr>
                <w:rFonts w:ascii="Times New Roman" w:hAnsi="Times New Roman" w:cs="Times New Roman"/>
                <w:w w:val="105"/>
              </w:rPr>
              <w:t>IN 5/2017 SG/MP, bem como da minha indicação para exercer esse papel na equipe que irá efetuar o Planejamento da Contratação de que trata este documento.</w:t>
            </w:r>
          </w:p>
          <w:p w:rsidR="0002565D" w:rsidRDefault="0002565D">
            <w:pPr>
              <w:pStyle w:val="TableParagraph"/>
              <w:rPr>
                <w:rFonts w:ascii="Times New Roman" w:hAnsi="Times New Roman" w:cs="Times New Roman"/>
                <w:w w:val="105"/>
              </w:rPr>
            </w:pPr>
          </w:p>
          <w:p w:rsidR="0002565D" w:rsidRDefault="003675CA">
            <w:pPr>
              <w:pStyle w:val="TableParagraph"/>
              <w:jc w:val="both"/>
              <w:rPr>
                <w:rFonts w:ascii="Times New Roman" w:hAnsi="Times New Roman" w:cs="Times New Roman"/>
                <w:w w:val="105"/>
              </w:rPr>
            </w:pPr>
            <w:r>
              <w:rPr>
                <w:rFonts w:ascii="Times New Roman" w:hAnsi="Times New Roman" w:cs="Times New Roman"/>
                <w:w w:val="105"/>
              </w:rPr>
              <w:t xml:space="preserve">                                     CIDADE, _____ de MÊS de 2018.</w:t>
            </w:r>
          </w:p>
          <w:p w:rsidR="0002565D" w:rsidRDefault="0002565D">
            <w:pPr>
              <w:pStyle w:val="TableParagraph"/>
              <w:jc w:val="both"/>
              <w:rPr>
                <w:rFonts w:ascii="Times New Roman" w:hAnsi="Times New Roman" w:cs="Times New Roman"/>
                <w:w w:val="105"/>
              </w:rPr>
            </w:pPr>
          </w:p>
          <w:p w:rsidR="0002565D" w:rsidRDefault="003675CA">
            <w:pPr>
              <w:spacing w:after="0"/>
              <w:jc w:val="center"/>
              <w:rPr>
                <w:rFonts w:ascii="Times New Roman" w:hAnsi="Times New Roman" w:cs="Times New Roman"/>
              </w:rPr>
            </w:pPr>
            <w:r>
              <w:rPr>
                <w:rFonts w:ascii="Times New Roman" w:hAnsi="Times New Roman" w:cs="Times New Roman"/>
              </w:rPr>
              <w:t>____________________________________</w:t>
            </w:r>
          </w:p>
          <w:p w:rsidR="0002565D" w:rsidRDefault="003675CA">
            <w:pPr>
              <w:spacing w:after="0"/>
              <w:jc w:val="center"/>
              <w:rPr>
                <w:rFonts w:ascii="Times New Roman" w:hAnsi="Times New Roman" w:cs="Times New Roman"/>
              </w:rPr>
            </w:pPr>
            <w:r>
              <w:rPr>
                <w:rFonts w:ascii="Times New Roman" w:hAnsi="Times New Roman" w:cs="Times New Roman"/>
                <w:szCs w:val="20"/>
              </w:rPr>
              <w:t>Departamento de Licitações e Contratos (DELC)</w:t>
            </w:r>
          </w:p>
          <w:p w:rsidR="0002565D" w:rsidRDefault="0002565D">
            <w:pPr>
              <w:pStyle w:val="TableParagraph"/>
              <w:jc w:val="both"/>
              <w:rPr>
                <w:rFonts w:ascii="Times New Roman" w:hAnsi="Times New Roman" w:cs="Times New Roman"/>
              </w:rPr>
            </w:pPr>
          </w:p>
          <w:p w:rsidR="0002565D" w:rsidRDefault="0002565D">
            <w:pPr>
              <w:pStyle w:val="TableParagraph"/>
              <w:jc w:val="both"/>
              <w:rPr>
                <w:rFonts w:ascii="Times New Roman" w:hAnsi="Times New Roman" w:cs="Times New Roman"/>
                <w:w w:val="105"/>
              </w:rPr>
            </w:pPr>
          </w:p>
          <w:p w:rsidR="0002565D" w:rsidRDefault="0002565D">
            <w:pPr>
              <w:pStyle w:val="TableParagraph"/>
              <w:jc w:val="both"/>
              <w:rPr>
                <w:rFonts w:ascii="Times New Roman" w:hAnsi="Times New Roman" w:cs="Times New Roman"/>
                <w:w w:val="105"/>
              </w:rPr>
            </w:pPr>
          </w:p>
        </w:tc>
      </w:tr>
      <w:tr w:rsidR="0002565D">
        <w:trPr>
          <w:trHeight w:val="383"/>
        </w:trPr>
        <w:tc>
          <w:tcPr>
            <w:tcW w:w="10484" w:type="dxa"/>
            <w:gridSpan w:val="2"/>
            <w:shd w:val="clear" w:color="auto" w:fill="auto"/>
            <w:tcMar>
              <w:left w:w="103" w:type="dxa"/>
            </w:tcMar>
          </w:tcPr>
          <w:p w:rsidR="0002565D" w:rsidRDefault="003675CA">
            <w:pPr>
              <w:spacing w:after="0" w:line="240" w:lineRule="auto"/>
              <w:jc w:val="both"/>
              <w:rPr>
                <w:rFonts w:ascii="Times New Roman" w:hAnsi="Times New Roman" w:cs="Times New Roman"/>
                <w:color w:val="FF0000"/>
                <w:w w:val="105"/>
              </w:rPr>
            </w:pPr>
            <w:r>
              <w:rPr>
                <w:rFonts w:ascii="Times New Roman" w:hAnsi="Times New Roman" w:cs="Times New Roman"/>
                <w:i/>
                <w:color w:val="FF0000"/>
                <w:sz w:val="21"/>
                <w:szCs w:val="21"/>
              </w:rPr>
              <w:t xml:space="preserve">In </w:t>
            </w:r>
            <w:proofErr w:type="spellStart"/>
            <w:r>
              <w:rPr>
                <w:rFonts w:ascii="Times New Roman" w:hAnsi="Times New Roman" w:cs="Times New Roman"/>
                <w:i/>
                <w:color w:val="FF0000"/>
                <w:sz w:val="21"/>
                <w:szCs w:val="21"/>
              </w:rPr>
              <w:t>verbis</w:t>
            </w:r>
            <w:proofErr w:type="spellEnd"/>
            <w:r>
              <w:rPr>
                <w:rFonts w:ascii="Times New Roman" w:hAnsi="Times New Roman" w:cs="Times New Roman"/>
                <w:i/>
                <w:color w:val="FF0000"/>
                <w:sz w:val="21"/>
                <w:szCs w:val="21"/>
              </w:rPr>
              <w:t xml:space="preserve">: </w:t>
            </w:r>
            <w:r>
              <w:rPr>
                <w:rFonts w:ascii="Times New Roman" w:hAnsi="Times New Roman" w:cs="Times New Roman"/>
                <w:color w:val="FF0000"/>
                <w:sz w:val="21"/>
                <w:szCs w:val="21"/>
              </w:rPr>
              <w:t>Art. 22. Ao receber o documento de que trata o inciso I do art. 21, a autoridade competente do setor de licitações poderá, se necessário, indicar servidor ou servidores que atuam no setor para compor a equipe de Planejamento da Contratação.</w:t>
            </w:r>
            <w:r>
              <w:rPr>
                <w:rFonts w:ascii="Times New Roman" w:hAnsi="Times New Roman" w:cs="Times New Roman"/>
                <w:color w:val="FF0000"/>
                <w:w w:val="105"/>
              </w:rPr>
              <w:t xml:space="preserve">  </w:t>
            </w:r>
          </w:p>
          <w:p w:rsidR="0002565D" w:rsidRDefault="003675CA">
            <w:pPr>
              <w:spacing w:after="0" w:line="240" w:lineRule="auto"/>
              <w:jc w:val="both"/>
              <w:rPr>
                <w:rFonts w:ascii="Times New Roman" w:hAnsi="Times New Roman" w:cs="Times New Roman"/>
                <w:w w:val="105"/>
              </w:rPr>
            </w:pPr>
            <w:r>
              <w:rPr>
                <w:rFonts w:ascii="Times New Roman" w:hAnsi="Times New Roman" w:cs="Times New Roman"/>
                <w:color w:val="FF0000"/>
                <w:w w:val="105"/>
              </w:rPr>
              <w:t xml:space="preserve">Nota explicativa: nesse caso, entendendo por necessário, o Coordenador da </w:t>
            </w:r>
            <w:proofErr w:type="spellStart"/>
            <w:r>
              <w:rPr>
                <w:rFonts w:ascii="Times New Roman" w:hAnsi="Times New Roman" w:cs="Times New Roman"/>
                <w:color w:val="FF0000"/>
                <w:w w:val="105"/>
              </w:rPr>
              <w:t>Colic</w:t>
            </w:r>
            <w:proofErr w:type="spellEnd"/>
            <w:r>
              <w:rPr>
                <w:rFonts w:ascii="Times New Roman" w:hAnsi="Times New Roman" w:cs="Times New Roman"/>
                <w:color w:val="FF0000"/>
                <w:w w:val="105"/>
              </w:rPr>
              <w:t xml:space="preserve"> indicará servidor do setor ou a si próprio para compor esta equipe. Nota-se que a expressão “se necessário” traz consigo uma situação excepcional em razão do fato da IN exigir uma equipe de Planejamento composta por servidores que reúnam as competências técnicas necessárias a COMPLETA execução das etapas de Planejamento da Contratação. O que inclui aspectos técnicos e de uso do objeto, licitações e contratos, dentre outros. </w:t>
            </w:r>
            <w:r>
              <w:rPr>
                <w:rFonts w:ascii="Times New Roman" w:hAnsi="Times New Roman" w:cs="Times New Roman"/>
                <w:w w:val="105"/>
              </w:rPr>
              <w:t xml:space="preserve"> </w:t>
            </w:r>
          </w:p>
        </w:tc>
      </w:tr>
    </w:tbl>
    <w:p w:rsidR="0002565D" w:rsidRDefault="0002565D">
      <w:pPr>
        <w:spacing w:after="0" w:line="240" w:lineRule="auto"/>
        <w:jc w:val="center"/>
        <w:rPr>
          <w:rFonts w:ascii="Times New Roman" w:hAnsi="Times New Roman" w:cs="Times New Roman"/>
        </w:rPr>
      </w:pPr>
    </w:p>
    <w:p w:rsidR="0002565D" w:rsidRDefault="0002565D">
      <w:pPr>
        <w:spacing w:after="0" w:line="240" w:lineRule="auto"/>
        <w:jc w:val="center"/>
        <w:rPr>
          <w:rFonts w:ascii="Times New Roman" w:hAnsi="Times New Roman" w:cs="Times New Roman"/>
        </w:rPr>
      </w:pPr>
    </w:p>
    <w:p w:rsidR="0002565D" w:rsidRDefault="003675CA">
      <w:pPr>
        <w:shd w:val="clear" w:color="auto" w:fill="1F4E79" w:themeFill="accent1" w:themeFillShade="80"/>
        <w:jc w:val="center"/>
        <w:rPr>
          <w:rFonts w:ascii="Times New Roman" w:hAnsi="Times New Roman" w:cs="Times New Roman"/>
        </w:rPr>
      </w:pPr>
      <w:r>
        <w:rPr>
          <w:rFonts w:ascii="Times New Roman" w:hAnsi="Times New Roman" w:cs="Times New Roman"/>
          <w:b/>
          <w:color w:val="FFFFFF" w:themeColor="background1"/>
        </w:rPr>
        <w:t>ENCAMINHAMENTO</w:t>
      </w:r>
    </w:p>
    <w:p w:rsidR="0002565D" w:rsidRDefault="003675CA">
      <w:pPr>
        <w:ind w:firstLine="708"/>
        <w:jc w:val="both"/>
        <w:rPr>
          <w:rFonts w:ascii="Times New Roman" w:hAnsi="Times New Roman" w:cs="Times New Roman"/>
        </w:rPr>
      </w:pPr>
      <w:r>
        <w:rPr>
          <w:rFonts w:ascii="Times New Roman" w:hAnsi="Times New Roman" w:cs="Times New Roman"/>
          <w:color w:val="000000"/>
          <w:sz w:val="20"/>
          <w:szCs w:val="20"/>
        </w:rPr>
        <w:lastRenderedPageBreak/>
        <w:t xml:space="preserve">Analisando a demanda acima e considerando a conformidade da contratação com os </w:t>
      </w:r>
      <w:proofErr w:type="spellStart"/>
      <w:r>
        <w:rPr>
          <w:rFonts w:ascii="Times New Roman" w:hAnsi="Times New Roman" w:cs="Times New Roman"/>
          <w:color w:val="000000"/>
          <w:sz w:val="20"/>
          <w:szCs w:val="20"/>
        </w:rPr>
        <w:t>arts</w:t>
      </w:r>
      <w:proofErr w:type="spellEnd"/>
      <w:r>
        <w:rPr>
          <w:rFonts w:ascii="Times New Roman" w:hAnsi="Times New Roman" w:cs="Times New Roman"/>
          <w:color w:val="000000"/>
          <w:sz w:val="20"/>
          <w:szCs w:val="20"/>
        </w:rPr>
        <w:t>.  21 e 22 da IN 05/2017 SG/MP, ratifico que o</w:t>
      </w:r>
      <w:r>
        <w:rPr>
          <w:rFonts w:ascii="Times New Roman" w:hAnsi="Times New Roman" w:cs="Times New Roman"/>
          <w:color w:val="000000"/>
        </w:rPr>
        <w:t xml:space="preserve"> presente planejamento está de acordo com as necessidades da unidade previstas no PDA.</w:t>
      </w:r>
    </w:p>
    <w:p w:rsidR="0002565D" w:rsidRDefault="003675CA">
      <w:pPr>
        <w:tabs>
          <w:tab w:val="left" w:pos="1950"/>
          <w:tab w:val="left" w:pos="6300"/>
        </w:tabs>
        <w:ind w:firstLine="708"/>
        <w:jc w:val="both"/>
        <w:rPr>
          <w:rFonts w:ascii="Times New Roman" w:hAnsi="Times New Roman" w:cs="Times New Roman"/>
        </w:rPr>
      </w:pPr>
      <w:r>
        <w:rPr>
          <w:noProof/>
          <w:lang w:eastAsia="pt-BR"/>
        </w:rPr>
        <mc:AlternateContent>
          <mc:Choice Requires="wps">
            <w:drawing>
              <wp:anchor distT="0" distB="0" distL="114300" distR="114300" simplePos="0" relativeHeight="6" behindDoc="0" locked="0" layoutInCell="1" allowOverlap="1" wp14:anchorId="1199D1A7">
                <wp:simplePos x="0" y="0"/>
                <wp:positionH relativeFrom="column">
                  <wp:posOffset>800100</wp:posOffset>
                </wp:positionH>
                <wp:positionV relativeFrom="paragraph">
                  <wp:posOffset>19050</wp:posOffset>
                </wp:positionV>
                <wp:extent cx="345440" cy="278765"/>
                <wp:effectExtent l="0" t="0" r="19050" b="28575"/>
                <wp:wrapNone/>
                <wp:docPr id="9" name="Retângulo 3"/>
                <wp:cNvGraphicFramePr/>
                <a:graphic xmlns:a="http://schemas.openxmlformats.org/drawingml/2006/main">
                  <a:graphicData uri="http://schemas.microsoft.com/office/word/2010/wordprocessingShape">
                    <wps:wsp>
                      <wps:cNvSpPr/>
                      <wps:spPr>
                        <a:xfrm>
                          <a:off x="0" y="0"/>
                          <a:ext cx="344880" cy="278280"/>
                        </a:xfrm>
                        <a:prstGeom prst="rect">
                          <a:avLst/>
                        </a:prstGeom>
                        <a:noFill/>
                        <a:ln>
                          <a:solidFill>
                            <a:schemeClr val="accent3">
                              <a:shade val="50000"/>
                            </a:schemeClr>
                          </a:solidFill>
                        </a:ln>
                      </wps:spPr>
                      <wps:style>
                        <a:lnRef idx="2">
                          <a:schemeClr val="accent3">
                            <a:shade val="50000"/>
                          </a:schemeClr>
                        </a:lnRef>
                        <a:fillRef idx="1">
                          <a:schemeClr val="accent3"/>
                        </a:fillRef>
                        <a:effectRef idx="0">
                          <a:schemeClr val="accent3"/>
                        </a:effectRef>
                        <a:fontRef idx="minor"/>
                      </wps:style>
                      <wps:bodyPr/>
                    </wps:wsp>
                  </a:graphicData>
                </a:graphic>
              </wp:anchor>
            </w:drawing>
          </mc:Choice>
          <mc:Fallback>
            <w:pict>
              <v:rect id="shape_0" ID="Retângulo 3" stroked="t" style="position:absolute;margin-left:63pt;margin-top:1.5pt;width:27.1pt;height:21.85pt" wp14:anchorId="1199D1A7">
                <w10:wrap type="none"/>
                <v:fill o:detectmouseclick="t" on="false"/>
                <v:stroke color="#7a7a7a" weight="12600" joinstyle="miter" endcap="flat"/>
              </v:rect>
            </w:pict>
          </mc:Fallback>
        </mc:AlternateContent>
      </w:r>
      <w:r>
        <w:rPr>
          <w:noProof/>
          <w:lang w:eastAsia="pt-BR"/>
        </w:rPr>
        <mc:AlternateContent>
          <mc:Choice Requires="wps">
            <w:drawing>
              <wp:anchor distT="0" distB="0" distL="114300" distR="114300" simplePos="0" relativeHeight="7" behindDoc="0" locked="0" layoutInCell="1" allowOverlap="1" wp14:anchorId="60C88FDF">
                <wp:simplePos x="0" y="0"/>
                <wp:positionH relativeFrom="column">
                  <wp:posOffset>3368040</wp:posOffset>
                </wp:positionH>
                <wp:positionV relativeFrom="paragraph">
                  <wp:posOffset>12700</wp:posOffset>
                </wp:positionV>
                <wp:extent cx="345440" cy="278765"/>
                <wp:effectExtent l="0" t="0" r="19050" b="28575"/>
                <wp:wrapNone/>
                <wp:docPr id="10" name="Retângulo 4"/>
                <wp:cNvGraphicFramePr/>
                <a:graphic xmlns:a="http://schemas.openxmlformats.org/drawingml/2006/main">
                  <a:graphicData uri="http://schemas.microsoft.com/office/word/2010/wordprocessingShape">
                    <wps:wsp>
                      <wps:cNvSpPr/>
                      <wps:spPr>
                        <a:xfrm>
                          <a:off x="0" y="0"/>
                          <a:ext cx="344880" cy="278280"/>
                        </a:xfrm>
                        <a:prstGeom prst="rect">
                          <a:avLst/>
                        </a:prstGeom>
                        <a:noFill/>
                        <a:ln>
                          <a:solidFill>
                            <a:schemeClr val="accent3">
                              <a:shade val="50000"/>
                            </a:schemeClr>
                          </a:solidFill>
                        </a:ln>
                      </wps:spPr>
                      <wps:style>
                        <a:lnRef idx="2">
                          <a:schemeClr val="accent3">
                            <a:shade val="50000"/>
                          </a:schemeClr>
                        </a:lnRef>
                        <a:fillRef idx="1">
                          <a:schemeClr val="accent3"/>
                        </a:fillRef>
                        <a:effectRef idx="0">
                          <a:schemeClr val="accent3"/>
                        </a:effectRef>
                        <a:fontRef idx="minor"/>
                      </wps:style>
                      <wps:bodyPr/>
                    </wps:wsp>
                  </a:graphicData>
                </a:graphic>
              </wp:anchor>
            </w:drawing>
          </mc:Choice>
          <mc:Fallback>
            <w:pict>
              <v:rect id="shape_0" ID="Retângulo 4" stroked="t" style="position:absolute;margin-left:265.2pt;margin-top:1pt;width:27.1pt;height:21.85pt" wp14:anchorId="60C88FDF">
                <w10:wrap type="none"/>
                <v:fill o:detectmouseclick="t" on="false"/>
                <v:stroke color="#7a7a7a" weight="12600" joinstyle="miter" endcap="flat"/>
              </v:rect>
            </w:pict>
          </mc:Fallback>
        </mc:AlternateContent>
      </w:r>
      <w:r>
        <w:rPr>
          <w:rFonts w:ascii="Times New Roman" w:hAnsi="Times New Roman" w:cs="Times New Roman"/>
        </w:rPr>
        <w:tab/>
      </w:r>
      <w:proofErr w:type="gramStart"/>
      <w:r>
        <w:rPr>
          <w:rFonts w:ascii="Times New Roman" w:hAnsi="Times New Roman" w:cs="Times New Roman"/>
        </w:rPr>
        <w:t>Sim</w:t>
      </w:r>
      <w:r>
        <w:rPr>
          <w:rFonts w:ascii="Times New Roman" w:hAnsi="Times New Roman" w:cs="Times New Roman"/>
        </w:rPr>
        <w:tab/>
        <w:t>Não</w:t>
      </w:r>
      <w:proofErr w:type="gramEnd"/>
    </w:p>
    <w:p w:rsidR="0002565D" w:rsidRDefault="0002565D">
      <w:pPr>
        <w:ind w:firstLine="708"/>
        <w:jc w:val="both"/>
        <w:rPr>
          <w:rFonts w:ascii="Times New Roman" w:hAnsi="Times New Roman" w:cs="Times New Roman"/>
          <w:sz w:val="20"/>
          <w:szCs w:val="20"/>
        </w:rPr>
      </w:pPr>
    </w:p>
    <w:p w:rsidR="0002565D" w:rsidRDefault="003675CA">
      <w:pPr>
        <w:ind w:firstLine="708"/>
        <w:jc w:val="both"/>
        <w:rPr>
          <w:rFonts w:ascii="Times New Roman" w:hAnsi="Times New Roman" w:cs="Times New Roman"/>
        </w:rPr>
      </w:pPr>
      <w:r>
        <w:rPr>
          <w:rFonts w:ascii="Times New Roman" w:hAnsi="Times New Roman" w:cs="Times New Roman"/>
          <w:sz w:val="20"/>
          <w:szCs w:val="20"/>
        </w:rPr>
        <w:t xml:space="preserve">Encaminha-se à </w:t>
      </w:r>
      <w:proofErr w:type="spellStart"/>
      <w:r>
        <w:rPr>
          <w:rFonts w:ascii="Times New Roman" w:hAnsi="Times New Roman" w:cs="Times New Roman"/>
          <w:sz w:val="20"/>
          <w:szCs w:val="20"/>
        </w:rPr>
        <w:t>Pro-Reitoria</w:t>
      </w:r>
      <w:proofErr w:type="spellEnd"/>
      <w:r>
        <w:rPr>
          <w:rFonts w:ascii="Times New Roman" w:hAnsi="Times New Roman" w:cs="Times New Roman"/>
          <w:sz w:val="20"/>
          <w:szCs w:val="20"/>
        </w:rPr>
        <w:t xml:space="preserve"> de Desenvolvimento Institucional, para:</w:t>
      </w:r>
    </w:p>
    <w:p w:rsidR="0002565D" w:rsidRDefault="003675CA">
      <w:pPr>
        <w:pStyle w:val="PargrafodaLista"/>
        <w:numPr>
          <w:ilvl w:val="0"/>
          <w:numId w:val="1"/>
        </w:numPr>
        <w:jc w:val="both"/>
        <w:rPr>
          <w:rFonts w:ascii="Times New Roman" w:hAnsi="Times New Roman" w:cs="Times New Roman"/>
        </w:rPr>
      </w:pPr>
      <w:r>
        <w:rPr>
          <w:rFonts w:ascii="Times New Roman" w:hAnsi="Times New Roman" w:cs="Times New Roman"/>
          <w:sz w:val="20"/>
          <w:szCs w:val="20"/>
        </w:rPr>
        <w:t>Decidir motivadamente sobre o prosseguimento da contratação.</w:t>
      </w:r>
    </w:p>
    <w:p w:rsidR="0002565D" w:rsidRDefault="0002565D">
      <w:pPr>
        <w:pStyle w:val="PargrafodaLista"/>
        <w:ind w:left="2235"/>
        <w:jc w:val="both"/>
        <w:rPr>
          <w:rFonts w:ascii="Times New Roman" w:hAnsi="Times New Roman" w:cs="Times New Roman"/>
          <w:sz w:val="20"/>
          <w:szCs w:val="20"/>
        </w:rPr>
      </w:pPr>
    </w:p>
    <w:p w:rsidR="0002565D" w:rsidRDefault="003675CA">
      <w:pPr>
        <w:pStyle w:val="PargrafodaLista"/>
        <w:ind w:left="1515"/>
        <w:jc w:val="center"/>
        <w:rPr>
          <w:rFonts w:ascii="Times New Roman" w:hAnsi="Times New Roman" w:cs="Times New Roman"/>
        </w:rPr>
      </w:pPr>
      <w:r>
        <w:rPr>
          <w:rFonts w:ascii="Times New Roman" w:hAnsi="Times New Roman" w:cs="Times New Roman"/>
          <w:w w:val="105"/>
          <w:sz w:val="20"/>
          <w:szCs w:val="20"/>
        </w:rPr>
        <w:t>CIDADE</w:t>
      </w:r>
      <w:bookmarkStart w:id="2" w:name="__DdeLink__846_2537258709"/>
      <w:bookmarkEnd w:id="2"/>
      <w:r>
        <w:rPr>
          <w:rFonts w:ascii="Times New Roman" w:hAnsi="Times New Roman" w:cs="Times New Roman"/>
          <w:w w:val="105"/>
          <w:sz w:val="20"/>
          <w:szCs w:val="20"/>
        </w:rPr>
        <w:t>, _____ de MÊS de 2018.</w:t>
      </w:r>
    </w:p>
    <w:p w:rsidR="0002565D" w:rsidRDefault="003675CA">
      <w:pPr>
        <w:spacing w:after="0" w:line="240" w:lineRule="auto"/>
        <w:jc w:val="center"/>
        <w:rPr>
          <w:rFonts w:ascii="Times New Roman" w:hAnsi="Times New Roman" w:cs="Times New Roman"/>
        </w:rPr>
      </w:pPr>
      <w:r>
        <w:rPr>
          <w:rFonts w:ascii="Times New Roman" w:hAnsi="Times New Roman" w:cs="Times New Roman"/>
        </w:rPr>
        <w:t>____________________________________________________</w:t>
      </w:r>
    </w:p>
    <w:p w:rsidR="0002565D" w:rsidRDefault="003675CA">
      <w:pPr>
        <w:spacing w:after="0" w:line="240" w:lineRule="auto"/>
        <w:jc w:val="center"/>
        <w:rPr>
          <w:rFonts w:ascii="Times New Roman" w:hAnsi="Times New Roman" w:cs="Times New Roman"/>
        </w:rPr>
      </w:pPr>
      <w:r>
        <w:rPr>
          <w:rFonts w:ascii="Times New Roman" w:hAnsi="Times New Roman" w:cs="Times New Roman"/>
        </w:rPr>
        <w:t>Coordenação de Planejamento (COPLAN)</w:t>
      </w:r>
    </w:p>
    <w:p w:rsidR="0002565D" w:rsidRDefault="0002565D">
      <w:pPr>
        <w:spacing w:after="0" w:line="240" w:lineRule="auto"/>
        <w:jc w:val="center"/>
        <w:rPr>
          <w:rFonts w:ascii="Times New Roman" w:hAnsi="Times New Roman" w:cs="Times New Roman"/>
        </w:rPr>
      </w:pPr>
    </w:p>
    <w:p w:rsidR="0002565D" w:rsidRDefault="0002565D">
      <w:pPr>
        <w:spacing w:after="0" w:line="240" w:lineRule="auto"/>
        <w:jc w:val="center"/>
        <w:rPr>
          <w:rFonts w:ascii="Times New Roman" w:hAnsi="Times New Roman" w:cs="Times New Roman"/>
        </w:rPr>
      </w:pPr>
    </w:p>
    <w:p w:rsidR="0002565D" w:rsidRDefault="003675CA">
      <w:pPr>
        <w:shd w:val="clear" w:color="auto" w:fill="1F4E79" w:themeFill="accent1" w:themeFillShade="80"/>
        <w:jc w:val="center"/>
        <w:rPr>
          <w:rFonts w:ascii="Times New Roman" w:hAnsi="Times New Roman" w:cs="Times New Roman"/>
        </w:rPr>
      </w:pPr>
      <w:r>
        <w:rPr>
          <w:rFonts w:ascii="Times New Roman" w:hAnsi="Times New Roman" w:cs="Times New Roman"/>
          <w:b/>
          <w:color w:val="FFFFFF" w:themeColor="background1"/>
        </w:rPr>
        <w:t>ENCAMINHAMENTO E PARECER</w:t>
      </w:r>
    </w:p>
    <w:p w:rsidR="0002565D" w:rsidRDefault="003675CA">
      <w:pPr>
        <w:ind w:firstLine="708"/>
        <w:jc w:val="both"/>
        <w:rPr>
          <w:rFonts w:ascii="Times New Roman" w:hAnsi="Times New Roman" w:cs="Times New Roman"/>
          <w:color w:val="000000"/>
        </w:rPr>
      </w:pPr>
      <w:r>
        <w:rPr>
          <w:rFonts w:ascii="Times New Roman" w:hAnsi="Times New Roman" w:cs="Times New Roman"/>
          <w:color w:val="000000"/>
          <w:sz w:val="20"/>
          <w:szCs w:val="20"/>
        </w:rPr>
        <w:t xml:space="preserve">Ratifico a anuência acima, considerando a conformidade da contratação com os </w:t>
      </w:r>
      <w:proofErr w:type="spellStart"/>
      <w:r>
        <w:rPr>
          <w:rFonts w:ascii="Times New Roman" w:hAnsi="Times New Roman" w:cs="Times New Roman"/>
          <w:color w:val="000000"/>
          <w:sz w:val="20"/>
          <w:szCs w:val="20"/>
        </w:rPr>
        <w:t>arts</w:t>
      </w:r>
      <w:proofErr w:type="spellEnd"/>
      <w:r>
        <w:rPr>
          <w:rFonts w:ascii="Times New Roman" w:hAnsi="Times New Roman" w:cs="Times New Roman"/>
          <w:color w:val="000000"/>
          <w:sz w:val="20"/>
          <w:szCs w:val="20"/>
        </w:rPr>
        <w:t>. 21 e 22 da IN 05/2017 SG/MP</w:t>
      </w:r>
      <w:r>
        <w:rPr>
          <w:rFonts w:ascii="Times New Roman" w:hAnsi="Times New Roman" w:cs="Times New Roman"/>
          <w:color w:val="000000"/>
        </w:rPr>
        <w:t xml:space="preserve">. </w:t>
      </w:r>
    </w:p>
    <w:p w:rsidR="0002565D" w:rsidRDefault="003675CA">
      <w:pPr>
        <w:tabs>
          <w:tab w:val="left" w:pos="1950"/>
          <w:tab w:val="left" w:pos="6300"/>
        </w:tabs>
        <w:ind w:firstLine="708"/>
        <w:jc w:val="both"/>
        <w:rPr>
          <w:rFonts w:ascii="Times New Roman" w:hAnsi="Times New Roman" w:cs="Times New Roman"/>
        </w:rPr>
      </w:pPr>
      <w:r>
        <w:rPr>
          <w:noProof/>
          <w:lang w:eastAsia="pt-BR"/>
        </w:rPr>
        <mc:AlternateContent>
          <mc:Choice Requires="wps">
            <w:drawing>
              <wp:anchor distT="0" distB="0" distL="114300" distR="114300" simplePos="0" relativeHeight="8" behindDoc="0" locked="0" layoutInCell="1" allowOverlap="1" wp14:anchorId="30E22A89">
                <wp:simplePos x="0" y="0"/>
                <wp:positionH relativeFrom="column">
                  <wp:posOffset>800100</wp:posOffset>
                </wp:positionH>
                <wp:positionV relativeFrom="paragraph">
                  <wp:posOffset>19050</wp:posOffset>
                </wp:positionV>
                <wp:extent cx="345440" cy="278765"/>
                <wp:effectExtent l="0" t="0" r="19050" b="28575"/>
                <wp:wrapNone/>
                <wp:docPr id="11" name="Retângulo 3"/>
                <wp:cNvGraphicFramePr/>
                <a:graphic xmlns:a="http://schemas.openxmlformats.org/drawingml/2006/main">
                  <a:graphicData uri="http://schemas.microsoft.com/office/word/2010/wordprocessingShape">
                    <wps:wsp>
                      <wps:cNvSpPr/>
                      <wps:spPr>
                        <a:xfrm>
                          <a:off x="0" y="0"/>
                          <a:ext cx="344880" cy="278280"/>
                        </a:xfrm>
                        <a:prstGeom prst="rect">
                          <a:avLst/>
                        </a:prstGeom>
                        <a:noFill/>
                        <a:ln>
                          <a:solidFill>
                            <a:schemeClr val="accent3">
                              <a:shade val="50000"/>
                            </a:schemeClr>
                          </a:solidFill>
                        </a:ln>
                      </wps:spPr>
                      <wps:style>
                        <a:lnRef idx="2">
                          <a:schemeClr val="accent3">
                            <a:shade val="50000"/>
                          </a:schemeClr>
                        </a:lnRef>
                        <a:fillRef idx="1">
                          <a:schemeClr val="accent3"/>
                        </a:fillRef>
                        <a:effectRef idx="0">
                          <a:schemeClr val="accent3"/>
                        </a:effectRef>
                        <a:fontRef idx="minor"/>
                      </wps:style>
                      <wps:bodyPr/>
                    </wps:wsp>
                  </a:graphicData>
                </a:graphic>
              </wp:anchor>
            </w:drawing>
          </mc:Choice>
          <mc:Fallback>
            <w:pict>
              <v:rect id="shape_0" ID="Retângulo 3" stroked="t" style="position:absolute;margin-left:63pt;margin-top:1.5pt;width:27.1pt;height:21.85pt" wp14:anchorId="30E22A89">
                <w10:wrap type="none"/>
                <v:fill o:detectmouseclick="t" on="false"/>
                <v:stroke color="#7a7a7a" weight="12600" joinstyle="miter" endcap="flat"/>
              </v:rect>
            </w:pict>
          </mc:Fallback>
        </mc:AlternateContent>
      </w:r>
      <w:r>
        <w:rPr>
          <w:noProof/>
          <w:lang w:eastAsia="pt-BR"/>
        </w:rPr>
        <mc:AlternateContent>
          <mc:Choice Requires="wps">
            <w:drawing>
              <wp:anchor distT="0" distB="0" distL="114300" distR="114300" simplePos="0" relativeHeight="9" behindDoc="0" locked="0" layoutInCell="1" allowOverlap="1" wp14:anchorId="1C0000AE">
                <wp:simplePos x="0" y="0"/>
                <wp:positionH relativeFrom="column">
                  <wp:posOffset>3368040</wp:posOffset>
                </wp:positionH>
                <wp:positionV relativeFrom="paragraph">
                  <wp:posOffset>12700</wp:posOffset>
                </wp:positionV>
                <wp:extent cx="345440" cy="278765"/>
                <wp:effectExtent l="0" t="0" r="19050" b="28575"/>
                <wp:wrapNone/>
                <wp:docPr id="12" name="Retângulo 4"/>
                <wp:cNvGraphicFramePr/>
                <a:graphic xmlns:a="http://schemas.openxmlformats.org/drawingml/2006/main">
                  <a:graphicData uri="http://schemas.microsoft.com/office/word/2010/wordprocessingShape">
                    <wps:wsp>
                      <wps:cNvSpPr/>
                      <wps:spPr>
                        <a:xfrm>
                          <a:off x="0" y="0"/>
                          <a:ext cx="344880" cy="278280"/>
                        </a:xfrm>
                        <a:prstGeom prst="rect">
                          <a:avLst/>
                        </a:prstGeom>
                        <a:noFill/>
                        <a:ln>
                          <a:solidFill>
                            <a:schemeClr val="accent3">
                              <a:shade val="50000"/>
                            </a:schemeClr>
                          </a:solidFill>
                        </a:ln>
                      </wps:spPr>
                      <wps:style>
                        <a:lnRef idx="2">
                          <a:schemeClr val="accent3">
                            <a:shade val="50000"/>
                          </a:schemeClr>
                        </a:lnRef>
                        <a:fillRef idx="1">
                          <a:schemeClr val="accent3"/>
                        </a:fillRef>
                        <a:effectRef idx="0">
                          <a:schemeClr val="accent3"/>
                        </a:effectRef>
                        <a:fontRef idx="minor"/>
                      </wps:style>
                      <wps:bodyPr/>
                    </wps:wsp>
                  </a:graphicData>
                </a:graphic>
              </wp:anchor>
            </w:drawing>
          </mc:Choice>
          <mc:Fallback>
            <w:pict>
              <v:rect id="shape_0" ID="Retângulo 4" stroked="t" style="position:absolute;margin-left:265.2pt;margin-top:1pt;width:27.1pt;height:21.85pt" wp14:anchorId="1C0000AE">
                <w10:wrap type="none"/>
                <v:fill o:detectmouseclick="t" on="false"/>
                <v:stroke color="#7a7a7a" weight="12600" joinstyle="miter" endcap="flat"/>
              </v:rect>
            </w:pict>
          </mc:Fallback>
        </mc:AlternateContent>
      </w:r>
      <w:r>
        <w:rPr>
          <w:rFonts w:ascii="Times New Roman" w:hAnsi="Times New Roman" w:cs="Times New Roman"/>
        </w:rPr>
        <w:tab/>
      </w:r>
      <w:proofErr w:type="gramStart"/>
      <w:r>
        <w:rPr>
          <w:rFonts w:ascii="Times New Roman" w:hAnsi="Times New Roman" w:cs="Times New Roman"/>
        </w:rPr>
        <w:t>Autorizo</w:t>
      </w:r>
      <w:r>
        <w:rPr>
          <w:rFonts w:ascii="Times New Roman" w:hAnsi="Times New Roman" w:cs="Times New Roman"/>
        </w:rPr>
        <w:tab/>
        <w:t>Não</w:t>
      </w:r>
      <w:proofErr w:type="gramEnd"/>
      <w:r>
        <w:rPr>
          <w:rFonts w:ascii="Times New Roman" w:hAnsi="Times New Roman" w:cs="Times New Roman"/>
        </w:rPr>
        <w:t xml:space="preserve"> autorizo</w:t>
      </w:r>
    </w:p>
    <w:p w:rsidR="0002565D" w:rsidRDefault="0002565D">
      <w:pPr>
        <w:ind w:firstLine="708"/>
        <w:jc w:val="both"/>
        <w:rPr>
          <w:rFonts w:ascii="Times New Roman" w:hAnsi="Times New Roman" w:cs="Times New Roman"/>
          <w:sz w:val="20"/>
          <w:szCs w:val="20"/>
        </w:rPr>
      </w:pPr>
    </w:p>
    <w:p w:rsidR="0002565D" w:rsidRDefault="003675CA">
      <w:pPr>
        <w:ind w:firstLine="708"/>
        <w:jc w:val="both"/>
        <w:rPr>
          <w:rFonts w:ascii="Times New Roman" w:hAnsi="Times New Roman" w:cs="Times New Roman"/>
        </w:rPr>
      </w:pPr>
      <w:r>
        <w:rPr>
          <w:rFonts w:ascii="Times New Roman" w:hAnsi="Times New Roman" w:cs="Times New Roman"/>
          <w:sz w:val="20"/>
          <w:szCs w:val="20"/>
        </w:rPr>
        <w:t xml:space="preserve"> Encaminha-se à REITORIA, para:</w:t>
      </w:r>
    </w:p>
    <w:p w:rsidR="0002565D" w:rsidRDefault="003675CA">
      <w:pPr>
        <w:pStyle w:val="PargrafodaLista"/>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Decidir motivadamente sobre o prosseguimento da contratação; e </w:t>
      </w:r>
    </w:p>
    <w:p w:rsidR="0002565D" w:rsidRDefault="003675CA">
      <w:pPr>
        <w:pStyle w:val="PargrafodaLista"/>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Designar formalmente os integrantes técnico e requisitante, conforme disposto no art. 21, inciso III, da IN 05/2017 e Art. 2º, IV da </w:t>
      </w:r>
      <w:r>
        <w:rPr>
          <w:rFonts w:ascii="Times New Roman" w:hAnsi="Times New Roman" w:cs="Times New Roman"/>
        </w:rPr>
        <w:t>IN 04/2014 STI/MP.</w:t>
      </w:r>
    </w:p>
    <w:p w:rsidR="0002565D" w:rsidRDefault="0002565D">
      <w:pPr>
        <w:pStyle w:val="PargrafodaLista"/>
        <w:ind w:left="1515"/>
        <w:jc w:val="center"/>
        <w:rPr>
          <w:rFonts w:ascii="Times New Roman" w:hAnsi="Times New Roman" w:cs="Times New Roman"/>
          <w:w w:val="105"/>
          <w:sz w:val="20"/>
          <w:szCs w:val="20"/>
        </w:rPr>
      </w:pPr>
    </w:p>
    <w:p w:rsidR="0002565D" w:rsidRDefault="0002565D">
      <w:pPr>
        <w:pStyle w:val="PargrafodaLista"/>
        <w:ind w:left="1515"/>
        <w:jc w:val="center"/>
        <w:rPr>
          <w:rFonts w:ascii="Times New Roman" w:hAnsi="Times New Roman" w:cs="Times New Roman"/>
          <w:w w:val="105"/>
          <w:sz w:val="20"/>
          <w:szCs w:val="20"/>
        </w:rPr>
      </w:pPr>
    </w:p>
    <w:p w:rsidR="0002565D" w:rsidRDefault="003675CA">
      <w:pPr>
        <w:pStyle w:val="PargrafodaLista"/>
        <w:ind w:left="1515"/>
        <w:jc w:val="center"/>
        <w:rPr>
          <w:rFonts w:ascii="Times New Roman" w:hAnsi="Times New Roman" w:cs="Times New Roman"/>
        </w:rPr>
      </w:pPr>
      <w:r>
        <w:rPr>
          <w:rFonts w:ascii="Times New Roman" w:hAnsi="Times New Roman" w:cs="Times New Roman"/>
          <w:w w:val="105"/>
          <w:sz w:val="20"/>
          <w:szCs w:val="20"/>
        </w:rPr>
        <w:t>Aracaju, _____ de Mês de 2018.</w:t>
      </w:r>
    </w:p>
    <w:p w:rsidR="0002565D" w:rsidRDefault="003675CA">
      <w:pPr>
        <w:spacing w:after="0" w:line="240" w:lineRule="auto"/>
        <w:jc w:val="center"/>
        <w:rPr>
          <w:rFonts w:ascii="Times New Roman" w:hAnsi="Times New Roman" w:cs="Times New Roman"/>
        </w:rPr>
      </w:pPr>
      <w:r>
        <w:rPr>
          <w:rFonts w:ascii="Times New Roman" w:hAnsi="Times New Roman" w:cs="Times New Roman"/>
        </w:rPr>
        <w:t>____________________________________________________</w:t>
      </w:r>
    </w:p>
    <w:p w:rsidR="0002565D" w:rsidRDefault="003675CA">
      <w:pPr>
        <w:spacing w:after="0" w:line="240" w:lineRule="auto"/>
        <w:jc w:val="center"/>
        <w:rPr>
          <w:rFonts w:ascii="Times New Roman" w:hAnsi="Times New Roman" w:cs="Times New Roman"/>
        </w:rPr>
      </w:pPr>
      <w:r>
        <w:rPr>
          <w:rFonts w:ascii="Times New Roman" w:hAnsi="Times New Roman" w:cs="Times New Roman"/>
        </w:rPr>
        <w:t>Pró-Reitor de Desenvolvimento Institucional</w:t>
      </w:r>
    </w:p>
    <w:p w:rsidR="0002565D" w:rsidRDefault="0002565D">
      <w:pPr>
        <w:spacing w:after="0" w:line="240" w:lineRule="auto"/>
        <w:jc w:val="center"/>
        <w:rPr>
          <w:rFonts w:ascii="Times New Roman" w:hAnsi="Times New Roman" w:cs="Times New Roman"/>
        </w:rPr>
      </w:pPr>
    </w:p>
    <w:p w:rsidR="0002565D" w:rsidRDefault="0002565D">
      <w:pPr>
        <w:spacing w:after="0" w:line="240" w:lineRule="auto"/>
        <w:jc w:val="center"/>
        <w:rPr>
          <w:rFonts w:ascii="Times New Roman" w:hAnsi="Times New Roman" w:cs="Times New Roman"/>
        </w:rPr>
      </w:pPr>
    </w:p>
    <w:p w:rsidR="0002565D" w:rsidRDefault="0002565D">
      <w:pPr>
        <w:spacing w:after="0" w:line="240" w:lineRule="auto"/>
        <w:jc w:val="center"/>
        <w:rPr>
          <w:rFonts w:ascii="Times New Roman" w:hAnsi="Times New Roman" w:cs="Times New Roman"/>
        </w:rPr>
      </w:pPr>
    </w:p>
    <w:p w:rsidR="0002565D" w:rsidRDefault="0002565D">
      <w:pPr>
        <w:spacing w:after="0" w:line="240" w:lineRule="auto"/>
        <w:jc w:val="center"/>
        <w:rPr>
          <w:rFonts w:ascii="Times New Roman" w:hAnsi="Times New Roman" w:cs="Times New Roman"/>
        </w:rPr>
      </w:pPr>
    </w:p>
    <w:p w:rsidR="0002565D" w:rsidRDefault="003675CA">
      <w:pPr>
        <w:shd w:val="clear" w:color="auto" w:fill="1F4E79" w:themeFill="accent1" w:themeFillShade="80"/>
        <w:jc w:val="center"/>
        <w:rPr>
          <w:rFonts w:ascii="Times New Roman" w:hAnsi="Times New Roman" w:cs="Times New Roman"/>
        </w:rPr>
      </w:pPr>
      <w:r>
        <w:rPr>
          <w:rFonts w:ascii="Times New Roman" w:hAnsi="Times New Roman" w:cs="Times New Roman"/>
          <w:b/>
          <w:color w:val="FFFFFF" w:themeColor="background1"/>
        </w:rPr>
        <w:t>PARECER DA AUTORIDADE COMPETENTE</w:t>
      </w:r>
    </w:p>
    <w:p w:rsidR="0002565D" w:rsidRDefault="003675CA">
      <w:pPr>
        <w:spacing w:after="0" w:line="240" w:lineRule="auto"/>
        <w:rPr>
          <w:rFonts w:ascii="Times New Roman" w:hAnsi="Times New Roman" w:cs="Times New Roman"/>
        </w:rPr>
      </w:pPr>
      <w:r>
        <w:rPr>
          <w:rFonts w:ascii="Times New Roman" w:hAnsi="Times New Roman" w:cs="Times New Roman"/>
        </w:rPr>
        <w:t>O presente planejamento está de acordo com as necessidades do órgão previstas no PDTIC e PCTIC – (</w:t>
      </w:r>
      <w:r>
        <w:rPr>
          <w:rFonts w:ascii="Times New Roman" w:hAnsi="Times New Roman" w:cs="Times New Roman"/>
          <w:color w:val="FF0000"/>
        </w:rPr>
        <w:t>ANO</w:t>
      </w:r>
      <w:r>
        <w:rPr>
          <w:rFonts w:ascii="Times New Roman" w:hAnsi="Times New Roman" w:cs="Times New Roman"/>
        </w:rPr>
        <w:t>).</w:t>
      </w:r>
    </w:p>
    <w:p w:rsidR="0002565D" w:rsidRDefault="0002565D">
      <w:pPr>
        <w:spacing w:after="0" w:line="240" w:lineRule="auto"/>
        <w:rPr>
          <w:rFonts w:ascii="Times New Roman" w:hAnsi="Times New Roman" w:cs="Times New Roman"/>
        </w:rPr>
      </w:pPr>
    </w:p>
    <w:p w:rsidR="0002565D" w:rsidRDefault="003675CA">
      <w:pPr>
        <w:spacing w:after="0" w:line="240" w:lineRule="auto"/>
        <w:rPr>
          <w:rFonts w:ascii="Times New Roman" w:hAnsi="Times New Roman" w:cs="Times New Roman"/>
        </w:rPr>
      </w:pPr>
      <w:r>
        <w:rPr>
          <w:rFonts w:ascii="Times New Roman" w:hAnsi="Times New Roman" w:cs="Times New Roman"/>
        </w:rPr>
        <w:t xml:space="preserve">Autorizo a continuidade da fase “Planejamento da Contratação”. </w:t>
      </w:r>
    </w:p>
    <w:p w:rsidR="0002565D" w:rsidRDefault="0002565D">
      <w:pPr>
        <w:spacing w:after="0" w:line="240" w:lineRule="auto"/>
        <w:rPr>
          <w:rFonts w:ascii="Times New Roman" w:hAnsi="Times New Roman" w:cs="Times New Roman"/>
        </w:rPr>
      </w:pPr>
    </w:p>
    <w:tbl>
      <w:tblPr>
        <w:tblStyle w:val="Tabelacomgrade"/>
        <w:tblW w:w="10456" w:type="dxa"/>
        <w:tblInd w:w="-5" w:type="dxa"/>
        <w:tblCellMar>
          <w:left w:w="103" w:type="dxa"/>
        </w:tblCellMar>
        <w:tblLook w:val="04A0" w:firstRow="1" w:lastRow="0" w:firstColumn="1" w:lastColumn="0" w:noHBand="0" w:noVBand="1"/>
      </w:tblPr>
      <w:tblGrid>
        <w:gridCol w:w="2403"/>
        <w:gridCol w:w="8053"/>
      </w:tblGrid>
      <w:tr w:rsidR="0002565D">
        <w:tc>
          <w:tcPr>
            <w:tcW w:w="10455" w:type="dxa"/>
            <w:gridSpan w:val="2"/>
            <w:shd w:val="clear" w:color="auto" w:fill="00B050"/>
            <w:tcMar>
              <w:left w:w="103" w:type="dxa"/>
            </w:tcMar>
          </w:tcPr>
          <w:p w:rsidR="0002565D" w:rsidRDefault="003675CA">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EQUIPE DE PLANEJAMENTO DA CONTRATAÇÃO</w:t>
            </w:r>
          </w:p>
        </w:tc>
      </w:tr>
      <w:tr w:rsidR="0002565D">
        <w:tc>
          <w:tcPr>
            <w:tcW w:w="2403" w:type="dxa"/>
            <w:shd w:val="clear" w:color="auto" w:fill="auto"/>
            <w:tcMar>
              <w:left w:w="103" w:type="dxa"/>
            </w:tcMar>
          </w:tcPr>
          <w:p w:rsidR="0002565D" w:rsidRDefault="003675CA">
            <w:pPr>
              <w:spacing w:after="0" w:line="240" w:lineRule="atLeast"/>
              <w:rPr>
                <w:rFonts w:ascii="Times New Roman" w:hAnsi="Times New Roman" w:cs="Times New Roman"/>
              </w:rPr>
            </w:pPr>
            <w:r>
              <w:rPr>
                <w:rFonts w:ascii="Times New Roman" w:hAnsi="Times New Roman" w:cs="Times New Roman"/>
              </w:rPr>
              <w:t xml:space="preserve">Integrante Requisitante: </w:t>
            </w:r>
          </w:p>
        </w:tc>
        <w:tc>
          <w:tcPr>
            <w:tcW w:w="8052" w:type="dxa"/>
            <w:shd w:val="clear" w:color="auto" w:fill="auto"/>
            <w:tcMar>
              <w:left w:w="103" w:type="dxa"/>
            </w:tcMar>
          </w:tcPr>
          <w:p w:rsidR="0002565D" w:rsidRDefault="0002565D">
            <w:pPr>
              <w:spacing w:after="0" w:line="240" w:lineRule="auto"/>
              <w:rPr>
                <w:rFonts w:ascii="Times New Roman" w:hAnsi="Times New Roman" w:cs="Times New Roman"/>
              </w:rPr>
            </w:pPr>
          </w:p>
        </w:tc>
      </w:tr>
      <w:tr w:rsidR="0002565D">
        <w:tc>
          <w:tcPr>
            <w:tcW w:w="2403" w:type="dxa"/>
            <w:shd w:val="clear" w:color="auto" w:fill="auto"/>
            <w:tcMar>
              <w:left w:w="103" w:type="dxa"/>
            </w:tcMar>
          </w:tcPr>
          <w:p w:rsidR="0002565D" w:rsidRDefault="003675CA">
            <w:pPr>
              <w:spacing w:after="0" w:line="240" w:lineRule="atLeast"/>
              <w:rPr>
                <w:rFonts w:ascii="Times New Roman" w:hAnsi="Times New Roman" w:cs="Times New Roman"/>
              </w:rPr>
            </w:pPr>
            <w:r>
              <w:rPr>
                <w:rFonts w:ascii="Times New Roman" w:hAnsi="Times New Roman" w:cs="Times New Roman"/>
              </w:rPr>
              <w:t xml:space="preserve">Integrante Técnico: </w:t>
            </w:r>
          </w:p>
        </w:tc>
        <w:tc>
          <w:tcPr>
            <w:tcW w:w="8052" w:type="dxa"/>
            <w:shd w:val="clear" w:color="auto" w:fill="auto"/>
            <w:tcMar>
              <w:left w:w="103" w:type="dxa"/>
            </w:tcMar>
          </w:tcPr>
          <w:p w:rsidR="0002565D" w:rsidRDefault="0002565D">
            <w:pPr>
              <w:spacing w:after="0" w:line="240" w:lineRule="auto"/>
              <w:rPr>
                <w:rFonts w:ascii="Times New Roman" w:hAnsi="Times New Roman" w:cs="Times New Roman"/>
              </w:rPr>
            </w:pPr>
          </w:p>
        </w:tc>
      </w:tr>
      <w:tr w:rsidR="0002565D">
        <w:tc>
          <w:tcPr>
            <w:tcW w:w="2403" w:type="dxa"/>
            <w:shd w:val="clear" w:color="auto" w:fill="auto"/>
            <w:tcMar>
              <w:left w:w="103" w:type="dxa"/>
            </w:tcMar>
          </w:tcPr>
          <w:p w:rsidR="0002565D" w:rsidRDefault="003675CA">
            <w:pPr>
              <w:spacing w:after="0" w:line="240" w:lineRule="atLeast"/>
              <w:rPr>
                <w:rFonts w:ascii="Times New Roman" w:hAnsi="Times New Roman" w:cs="Times New Roman"/>
              </w:rPr>
            </w:pPr>
            <w:r>
              <w:rPr>
                <w:rFonts w:ascii="Times New Roman" w:hAnsi="Times New Roman" w:cs="Times New Roman"/>
              </w:rPr>
              <w:t>Integrante Administrativo:</w:t>
            </w:r>
          </w:p>
        </w:tc>
        <w:tc>
          <w:tcPr>
            <w:tcW w:w="8052" w:type="dxa"/>
            <w:shd w:val="clear" w:color="auto" w:fill="auto"/>
            <w:tcMar>
              <w:left w:w="103" w:type="dxa"/>
            </w:tcMar>
          </w:tcPr>
          <w:p w:rsidR="0002565D" w:rsidRDefault="0002565D">
            <w:pPr>
              <w:spacing w:after="0" w:line="240" w:lineRule="auto"/>
              <w:rPr>
                <w:rFonts w:ascii="Times New Roman" w:hAnsi="Times New Roman" w:cs="Times New Roman"/>
              </w:rPr>
            </w:pPr>
          </w:p>
        </w:tc>
      </w:tr>
    </w:tbl>
    <w:p w:rsidR="0002565D" w:rsidRDefault="0002565D">
      <w:pPr>
        <w:spacing w:after="0" w:line="240" w:lineRule="auto"/>
        <w:rPr>
          <w:rFonts w:ascii="Times New Roman" w:hAnsi="Times New Roman" w:cs="Times New Roman"/>
        </w:rPr>
      </w:pPr>
    </w:p>
    <w:p w:rsidR="0002565D" w:rsidRDefault="003675CA">
      <w:pPr>
        <w:spacing w:after="0" w:line="240" w:lineRule="auto"/>
        <w:rPr>
          <w:rFonts w:ascii="Times New Roman" w:hAnsi="Times New Roman"/>
        </w:rPr>
      </w:pPr>
      <w:r>
        <w:rPr>
          <w:rFonts w:ascii="Times New Roman" w:hAnsi="Times New Roman" w:cs="Times New Roman"/>
        </w:rPr>
        <w:t>Conforme o art. 30, § 3º da IN 04/2014 STI/MP, a Equipe de Planejamento da Contratação será automaticamente destituída quando da assinatura do contrato.</w:t>
      </w:r>
    </w:p>
    <w:p w:rsidR="0002565D" w:rsidRDefault="0002565D">
      <w:pPr>
        <w:spacing w:after="0" w:line="240" w:lineRule="auto"/>
        <w:rPr>
          <w:rFonts w:ascii="Times New Roman" w:hAnsi="Times New Roman" w:cs="Times New Roman"/>
        </w:rPr>
      </w:pPr>
    </w:p>
    <w:p w:rsidR="0002565D" w:rsidRDefault="003675CA">
      <w:pPr>
        <w:spacing w:after="0" w:line="240" w:lineRule="atLeast"/>
        <w:jc w:val="both"/>
        <w:rPr>
          <w:rFonts w:ascii="Times New Roman" w:hAnsi="Times New Roman" w:cs="Times New Roman"/>
        </w:rPr>
      </w:pPr>
      <w:r>
        <w:rPr>
          <w:rFonts w:ascii="Times New Roman" w:hAnsi="Times New Roman" w:cs="Times New Roman"/>
        </w:rPr>
        <w:t xml:space="preserve">Publique-se a Portaria, indicando os integrantes da equipe de planejamento para esta contratação. </w:t>
      </w:r>
    </w:p>
    <w:p w:rsidR="0002565D" w:rsidRDefault="0002565D">
      <w:pPr>
        <w:pStyle w:val="TableParagraph"/>
        <w:spacing w:before="119" w:after="160"/>
        <w:jc w:val="center"/>
        <w:rPr>
          <w:rFonts w:ascii="Times New Roman" w:hAnsi="Times New Roman" w:cs="Times New Roman"/>
          <w:w w:val="105"/>
          <w:sz w:val="20"/>
        </w:rPr>
      </w:pPr>
    </w:p>
    <w:p w:rsidR="0002565D" w:rsidRDefault="003675CA">
      <w:pPr>
        <w:pStyle w:val="TableParagraph"/>
        <w:spacing w:before="119" w:after="160"/>
        <w:jc w:val="center"/>
        <w:rPr>
          <w:rFonts w:ascii="Times New Roman" w:hAnsi="Times New Roman" w:cs="Times New Roman"/>
        </w:rPr>
      </w:pPr>
      <w:r>
        <w:rPr>
          <w:rFonts w:ascii="Times New Roman" w:hAnsi="Times New Roman" w:cs="Times New Roman"/>
          <w:w w:val="105"/>
          <w:sz w:val="20"/>
        </w:rPr>
        <w:t>Local, _____ de MÊS de 2018.</w:t>
      </w:r>
    </w:p>
    <w:p w:rsidR="0002565D" w:rsidRDefault="003675CA">
      <w:pPr>
        <w:pStyle w:val="TableParagraph"/>
        <w:spacing w:before="119" w:after="160"/>
        <w:jc w:val="center"/>
        <w:rPr>
          <w:rFonts w:ascii="Times New Roman" w:hAnsi="Times New Roman"/>
        </w:rPr>
      </w:pPr>
      <w:proofErr w:type="spellStart"/>
      <w:r>
        <w:rPr>
          <w:rFonts w:ascii="Times New Roman" w:hAnsi="Times New Roman" w:cs="Times New Roman"/>
          <w:w w:val="105"/>
          <w:sz w:val="20"/>
        </w:rPr>
        <w:t>Reitor</w:t>
      </w:r>
      <w:proofErr w:type="spellEnd"/>
      <w:r>
        <w:rPr>
          <w:rFonts w:ascii="Times New Roman" w:hAnsi="Times New Roman" w:cs="Times New Roman"/>
          <w:w w:val="105"/>
          <w:sz w:val="20"/>
        </w:rPr>
        <w:t xml:space="preserve"> </w:t>
      </w:r>
    </w:p>
    <w:sectPr w:rsidR="0002565D">
      <w:pgSz w:w="11906" w:h="16838"/>
      <w:pgMar w:top="720" w:right="720" w:bottom="720" w:left="72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372" w:rsidRDefault="003675CA">
      <w:pPr>
        <w:spacing w:after="0" w:line="240" w:lineRule="auto"/>
      </w:pPr>
      <w:r>
        <w:separator/>
      </w:r>
    </w:p>
  </w:endnote>
  <w:endnote w:type="continuationSeparator" w:id="0">
    <w:p w:rsidR="00F74372" w:rsidRDefault="00367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65D" w:rsidRDefault="003675CA">
      <w:r>
        <w:separator/>
      </w:r>
    </w:p>
  </w:footnote>
  <w:footnote w:type="continuationSeparator" w:id="0">
    <w:p w:rsidR="0002565D" w:rsidRDefault="003675CA">
      <w:r>
        <w:continuationSeparator/>
      </w:r>
    </w:p>
  </w:footnote>
  <w:footnote w:id="1">
    <w:p w:rsidR="0002565D" w:rsidRDefault="003675CA">
      <w:pPr>
        <w:pStyle w:val="Textodenotaderodap"/>
      </w:pPr>
      <w:r>
        <w:rPr>
          <w:rStyle w:val="Refdenotaderodap"/>
        </w:rPr>
        <w:footnoteRef/>
      </w:r>
      <w:r>
        <w:rPr>
          <w:rStyle w:val="Refdenotaderodap"/>
        </w:rPr>
        <w:tab/>
      </w:r>
      <w:r>
        <w:t xml:space="preserve"> São responsabilidades do requisitante: </w:t>
      </w:r>
      <w:r>
        <w:rPr>
          <w:rFonts w:ascii="Calibri Light" w:hAnsi="Calibri Light" w:cs="Calibri Light"/>
          <w:color w:val="000000"/>
        </w:rPr>
        <w:t>Art.21 (inciso I), Art.27, Art.29 (§ 2º) e Art.41, todos da IN 05/2017 MPDG</w:t>
      </w:r>
    </w:p>
  </w:footnote>
  <w:footnote w:id="2">
    <w:p w:rsidR="0002565D" w:rsidRDefault="003675CA">
      <w:pPr>
        <w:pStyle w:val="Textodenotaderodap"/>
      </w:pPr>
      <w:r>
        <w:rPr>
          <w:rStyle w:val="Refdenotaderodap"/>
        </w:rPr>
        <w:footnoteRef/>
      </w:r>
      <w:r>
        <w:rPr>
          <w:rStyle w:val="Refdenotaderodap"/>
        </w:rPr>
        <w:tab/>
      </w:r>
      <w:r>
        <w:t xml:space="preserve"> A partir deste momento, a responsabilidade do preenchimento fica a cargo do Coordenador de Licitações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7333"/>
    <w:multiLevelType w:val="multilevel"/>
    <w:tmpl w:val="68FAA77C"/>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 w15:restartNumberingAfterBreak="0">
    <w:nsid w:val="56FA6B53"/>
    <w:multiLevelType w:val="multilevel"/>
    <w:tmpl w:val="31DAF8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B395D18"/>
    <w:multiLevelType w:val="multilevel"/>
    <w:tmpl w:val="4D88DAF8"/>
    <w:lvl w:ilvl="0">
      <w:start w:val="1"/>
      <w:numFmt w:val="bullet"/>
      <w:lvlText w:val=""/>
      <w:lvlJc w:val="left"/>
      <w:pPr>
        <w:ind w:left="1515" w:hanging="360"/>
      </w:pPr>
      <w:rPr>
        <w:rFonts w:ascii="Symbol" w:hAnsi="Symbol" w:cs="Symbol" w:hint="default"/>
        <w:sz w:val="20"/>
      </w:rPr>
    </w:lvl>
    <w:lvl w:ilvl="1">
      <w:start w:val="1"/>
      <w:numFmt w:val="bullet"/>
      <w:lvlText w:val="o"/>
      <w:lvlJc w:val="left"/>
      <w:pPr>
        <w:ind w:left="2235" w:hanging="360"/>
      </w:pPr>
      <w:rPr>
        <w:rFonts w:ascii="Courier New" w:hAnsi="Courier New" w:cs="Courier New" w:hint="default"/>
      </w:rPr>
    </w:lvl>
    <w:lvl w:ilvl="2">
      <w:start w:val="1"/>
      <w:numFmt w:val="bullet"/>
      <w:lvlText w:val=""/>
      <w:lvlJc w:val="left"/>
      <w:pPr>
        <w:ind w:left="2955" w:hanging="360"/>
      </w:pPr>
      <w:rPr>
        <w:rFonts w:ascii="Wingdings" w:hAnsi="Wingdings" w:cs="Wingdings" w:hint="default"/>
      </w:rPr>
    </w:lvl>
    <w:lvl w:ilvl="3">
      <w:start w:val="1"/>
      <w:numFmt w:val="bullet"/>
      <w:lvlText w:val=""/>
      <w:lvlJc w:val="left"/>
      <w:pPr>
        <w:ind w:left="3675" w:hanging="360"/>
      </w:pPr>
      <w:rPr>
        <w:rFonts w:ascii="Symbol" w:hAnsi="Symbol" w:cs="Symbol" w:hint="default"/>
      </w:rPr>
    </w:lvl>
    <w:lvl w:ilvl="4">
      <w:start w:val="1"/>
      <w:numFmt w:val="bullet"/>
      <w:lvlText w:val="o"/>
      <w:lvlJc w:val="left"/>
      <w:pPr>
        <w:ind w:left="4395" w:hanging="360"/>
      </w:pPr>
      <w:rPr>
        <w:rFonts w:ascii="Courier New" w:hAnsi="Courier New" w:cs="Courier New" w:hint="default"/>
      </w:rPr>
    </w:lvl>
    <w:lvl w:ilvl="5">
      <w:start w:val="1"/>
      <w:numFmt w:val="bullet"/>
      <w:lvlText w:val=""/>
      <w:lvlJc w:val="left"/>
      <w:pPr>
        <w:ind w:left="5115" w:hanging="360"/>
      </w:pPr>
      <w:rPr>
        <w:rFonts w:ascii="Wingdings" w:hAnsi="Wingdings" w:cs="Wingdings" w:hint="default"/>
      </w:rPr>
    </w:lvl>
    <w:lvl w:ilvl="6">
      <w:start w:val="1"/>
      <w:numFmt w:val="bullet"/>
      <w:lvlText w:val=""/>
      <w:lvlJc w:val="left"/>
      <w:pPr>
        <w:ind w:left="5835" w:hanging="360"/>
      </w:pPr>
      <w:rPr>
        <w:rFonts w:ascii="Symbol" w:hAnsi="Symbol" w:cs="Symbol" w:hint="default"/>
      </w:rPr>
    </w:lvl>
    <w:lvl w:ilvl="7">
      <w:start w:val="1"/>
      <w:numFmt w:val="bullet"/>
      <w:lvlText w:val="o"/>
      <w:lvlJc w:val="left"/>
      <w:pPr>
        <w:ind w:left="6555" w:hanging="360"/>
      </w:pPr>
      <w:rPr>
        <w:rFonts w:ascii="Courier New" w:hAnsi="Courier New" w:cs="Courier New" w:hint="default"/>
      </w:rPr>
    </w:lvl>
    <w:lvl w:ilvl="8">
      <w:start w:val="1"/>
      <w:numFmt w:val="bullet"/>
      <w:lvlText w:val=""/>
      <w:lvlJc w:val="left"/>
      <w:pPr>
        <w:ind w:left="7275"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5D"/>
    <w:rsid w:val="0002565D"/>
    <w:rsid w:val="003675CA"/>
    <w:rsid w:val="004A1C5A"/>
    <w:rsid w:val="00CE16B0"/>
    <w:rsid w:val="00F7437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BC43"/>
  <w15:docId w15:val="{54D51343-E60B-4FD4-829B-C5C834F7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B8F"/>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0C6B8F"/>
    <w:rPr>
      <w:color w:val="0563C1" w:themeColor="hyperlink"/>
      <w:u w:val="single"/>
    </w:rPr>
  </w:style>
  <w:style w:type="character" w:customStyle="1" w:styleId="CitaoChar">
    <w:name w:val="Citação Char"/>
    <w:basedOn w:val="Fontepargpadro"/>
    <w:link w:val="Citao"/>
    <w:qFormat/>
    <w:rsid w:val="000C6B8F"/>
    <w:rPr>
      <w:rFonts w:eastAsia="Calibri"/>
      <w:i/>
      <w:iCs/>
      <w:color w:val="000000"/>
      <w:shd w:val="clear" w:color="auto" w:fill="FFFFCC"/>
    </w:rPr>
  </w:style>
  <w:style w:type="character" w:customStyle="1" w:styleId="TextodebaloChar">
    <w:name w:val="Texto de balão Char"/>
    <w:basedOn w:val="Fontepargpadro"/>
    <w:link w:val="Textodebalo"/>
    <w:uiPriority w:val="99"/>
    <w:semiHidden/>
    <w:qFormat/>
    <w:rsid w:val="00A540FB"/>
    <w:rPr>
      <w:rFonts w:ascii="Segoe UI" w:hAnsi="Segoe UI" w:cs="Segoe UI"/>
      <w:sz w:val="18"/>
      <w:szCs w:val="18"/>
    </w:rPr>
  </w:style>
  <w:style w:type="character" w:customStyle="1" w:styleId="CabealhoChar">
    <w:name w:val="Cabeçalho Char"/>
    <w:basedOn w:val="Fontepargpadro"/>
    <w:link w:val="Cabealho"/>
    <w:qFormat/>
    <w:rsid w:val="006C25A0"/>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semiHidden/>
    <w:qFormat/>
    <w:rsid w:val="00EA44BF"/>
    <w:rPr>
      <w:sz w:val="20"/>
      <w:szCs w:val="20"/>
    </w:rPr>
  </w:style>
  <w:style w:type="character" w:styleId="Refdenotaderodap">
    <w:name w:val="footnote reference"/>
    <w:basedOn w:val="Fontepargpadro"/>
    <w:uiPriority w:val="99"/>
    <w:semiHidden/>
    <w:unhideWhenUsed/>
    <w:qFormat/>
    <w:rsid w:val="00EA44BF"/>
    <w:rPr>
      <w:vertAlign w:val="superscript"/>
    </w:rPr>
  </w:style>
  <w:style w:type="character" w:customStyle="1" w:styleId="ListLabel1">
    <w:name w:val="ListLabel 1"/>
    <w:qFormat/>
    <w:rPr>
      <w:rFonts w:ascii="Times New Roman" w:hAnsi="Times New Roman" w:cs="Symbol"/>
      <w:sz w:val="20"/>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customStyle="1" w:styleId="ListLabel10">
    <w:name w:val="ListLabel 10"/>
    <w:qFormat/>
    <w:rPr>
      <w:rFonts w:ascii="Times New Roman" w:hAnsi="Times New Roman" w:cs="Symbol"/>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NormalWeb">
    <w:name w:val="Normal (Web)"/>
    <w:basedOn w:val="Normal"/>
    <w:uiPriority w:val="99"/>
    <w:unhideWhenUsed/>
    <w:qFormat/>
    <w:rsid w:val="000C6B8F"/>
    <w:pPr>
      <w:spacing w:beforeAutospacing="1" w:after="142" w:line="288" w:lineRule="auto"/>
    </w:pPr>
    <w:rPr>
      <w:rFonts w:ascii="Times New Roman" w:eastAsia="Times New Roman" w:hAnsi="Times New Roman" w:cs="Times New Roman"/>
      <w:color w:val="000000"/>
      <w:sz w:val="24"/>
      <w:szCs w:val="24"/>
      <w:lang w:eastAsia="pt-BR"/>
    </w:rPr>
  </w:style>
  <w:style w:type="paragraph" w:customStyle="1" w:styleId="Contedodoquadro">
    <w:name w:val="Conteúdo do quadro"/>
    <w:basedOn w:val="Normal"/>
    <w:qFormat/>
    <w:rsid w:val="000C6B8F"/>
    <w:rPr>
      <w:color w:val="00000A"/>
    </w:rPr>
  </w:style>
  <w:style w:type="paragraph" w:customStyle="1" w:styleId="Standard">
    <w:name w:val="Standard"/>
    <w:qFormat/>
    <w:rsid w:val="000C6B8F"/>
    <w:pPr>
      <w:suppressAutoHyphens/>
      <w:textAlignment w:val="baseline"/>
    </w:pPr>
    <w:rPr>
      <w:rFonts w:ascii="Times New Roman" w:eastAsia="Times New Roman" w:hAnsi="Times New Roman" w:cs="Times New Roman"/>
      <w:color w:val="00000A"/>
      <w:sz w:val="24"/>
      <w:szCs w:val="20"/>
      <w:lang w:eastAsia="zh-CN"/>
    </w:rPr>
  </w:style>
  <w:style w:type="paragraph" w:styleId="Citao">
    <w:name w:val="Quote"/>
    <w:basedOn w:val="Normal"/>
    <w:next w:val="Normal"/>
    <w:link w:val="CitaoChar"/>
    <w:qFormat/>
    <w:rsid w:val="000C6B8F"/>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rPr>
  </w:style>
  <w:style w:type="paragraph" w:customStyle="1" w:styleId="TableParagraph">
    <w:name w:val="Table Paragraph"/>
    <w:basedOn w:val="Normal"/>
    <w:uiPriority w:val="1"/>
    <w:qFormat/>
    <w:rsid w:val="009E4BA8"/>
    <w:pPr>
      <w:widowControl w:val="0"/>
      <w:spacing w:after="0" w:line="240" w:lineRule="auto"/>
    </w:pPr>
    <w:rPr>
      <w:rFonts w:ascii="Lucida Sans" w:eastAsia="Lucida Sans" w:hAnsi="Lucida Sans" w:cs="Lucida Sans"/>
      <w:color w:val="00000A"/>
      <w:lang w:val="en-US"/>
    </w:rPr>
  </w:style>
  <w:style w:type="paragraph" w:styleId="PargrafodaLista">
    <w:name w:val="List Paragraph"/>
    <w:basedOn w:val="Normal"/>
    <w:uiPriority w:val="34"/>
    <w:qFormat/>
    <w:rsid w:val="00FB4509"/>
    <w:pPr>
      <w:ind w:left="720"/>
      <w:contextualSpacing/>
    </w:pPr>
    <w:rPr>
      <w:color w:val="00000A"/>
    </w:rPr>
  </w:style>
  <w:style w:type="paragraph" w:styleId="Textodebalo">
    <w:name w:val="Balloon Text"/>
    <w:basedOn w:val="Normal"/>
    <w:link w:val="TextodebaloChar"/>
    <w:uiPriority w:val="99"/>
    <w:semiHidden/>
    <w:unhideWhenUsed/>
    <w:qFormat/>
    <w:rsid w:val="00A540FB"/>
    <w:pPr>
      <w:spacing w:after="0" w:line="240" w:lineRule="auto"/>
    </w:pPr>
    <w:rPr>
      <w:rFonts w:ascii="Segoe UI" w:hAnsi="Segoe UI" w:cs="Segoe UI"/>
      <w:sz w:val="18"/>
      <w:szCs w:val="18"/>
    </w:rPr>
  </w:style>
  <w:style w:type="paragraph" w:styleId="Cabealho">
    <w:name w:val="header"/>
    <w:basedOn w:val="Normal"/>
    <w:link w:val="CabealhoChar"/>
    <w:rsid w:val="006C25A0"/>
    <w:pPr>
      <w:tabs>
        <w:tab w:val="center" w:pos="4252"/>
        <w:tab w:val="right" w:pos="8504"/>
      </w:tabs>
      <w:suppressAutoHyphens/>
      <w:spacing w:after="0" w:line="240" w:lineRule="auto"/>
    </w:pPr>
    <w:rPr>
      <w:rFonts w:ascii="Times New Roman" w:eastAsia="Times New Roman" w:hAnsi="Times New Roman" w:cs="Times New Roman"/>
      <w:sz w:val="20"/>
      <w:szCs w:val="20"/>
      <w:lang w:eastAsia="ar-SA"/>
    </w:rPr>
  </w:style>
  <w:style w:type="paragraph" w:styleId="Textodenotaderodap">
    <w:name w:val="footnote text"/>
    <w:basedOn w:val="Normal"/>
    <w:link w:val="TextodenotaderodapChar"/>
  </w:style>
  <w:style w:type="table" w:styleId="Tabelacomgrade">
    <w:name w:val="Table Grid"/>
    <w:basedOn w:val="Tabelanormal"/>
    <w:uiPriority w:val="39"/>
    <w:rsid w:val="000C6B8F"/>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psustentaveis.planejamento.gov.br/contratacoes-publicassustentaveis" TargetMode="External"/><Relationship Id="rId5" Type="http://schemas.openxmlformats.org/officeDocument/2006/relationships/webSettings" Target="webSettings.xml"/><Relationship Id="rId10" Type="http://schemas.openxmlformats.org/officeDocument/2006/relationships/hyperlink" Target="http://www.planalto.gov.br/ccivil_03/_Ato2011-2014/2012/Decreto/D7746.ht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89F4C-C71E-41D2-92ED-6F5AFA60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2108</Words>
  <Characters>11385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coimr</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Patrícia de Araújo Carvalho</dc:creator>
  <dc:description/>
  <cp:lastModifiedBy>Carla Patrícia de Araújo Carvalho</cp:lastModifiedBy>
  <cp:revision>4</cp:revision>
  <cp:lastPrinted>2018-07-11T14:03:00Z</cp:lastPrinted>
  <dcterms:created xsi:type="dcterms:W3CDTF">2018-07-20T11:37:00Z</dcterms:created>
  <dcterms:modified xsi:type="dcterms:W3CDTF">2018-07-26T14:44:00Z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coimr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