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A28B4" w14:textId="77777777" w:rsidR="00166051" w:rsidRDefault="00166051" w:rsidP="7589C63E">
      <w:pPr>
        <w:rPr>
          <w:rFonts w:ascii="Arial" w:hAnsi="Arial" w:cs="Arial"/>
          <w:b/>
          <w:bCs/>
        </w:rPr>
      </w:pPr>
    </w:p>
    <w:p w14:paraId="478867AB" w14:textId="77777777" w:rsidR="00166051" w:rsidRDefault="00C021AF" w:rsidP="7589C63E">
      <w:pPr>
        <w:spacing w:after="0" w:line="360" w:lineRule="auto"/>
        <w:jc w:val="center"/>
        <w:rPr>
          <w:rFonts w:ascii="Arial" w:eastAsia="Century Gothic" w:hAnsi="Arial" w:cs="Arial"/>
          <w:b/>
          <w:bCs/>
          <w:color w:val="000000"/>
          <w:sz w:val="26"/>
          <w:szCs w:val="26"/>
        </w:rPr>
      </w:pPr>
      <w:r w:rsidRPr="7589C63E">
        <w:rPr>
          <w:rFonts w:ascii="Arial" w:eastAsia="Century Gothic" w:hAnsi="Arial" w:cs="Arial"/>
          <w:b/>
          <w:bCs/>
          <w:color w:val="000000" w:themeColor="text1"/>
          <w:sz w:val="26"/>
          <w:szCs w:val="26"/>
        </w:rPr>
        <w:t>NORMAS PARA AS SUBMISSÕES DE PUBLICAÇÕES</w:t>
      </w:r>
    </w:p>
    <w:p w14:paraId="56FDE2A3" w14:textId="77777777" w:rsidR="00166051" w:rsidRDefault="00166051" w:rsidP="7589C63E">
      <w:pPr>
        <w:spacing w:after="0" w:line="360" w:lineRule="auto"/>
        <w:jc w:val="center"/>
        <w:rPr>
          <w:rFonts w:ascii="Arial" w:eastAsia="Century Gothic" w:hAnsi="Arial" w:cs="Arial"/>
          <w:b/>
          <w:bCs/>
          <w:color w:val="000000"/>
          <w:sz w:val="26"/>
          <w:szCs w:val="26"/>
        </w:rPr>
      </w:pPr>
    </w:p>
    <w:p w14:paraId="64EC670C" w14:textId="77777777" w:rsidR="00166051" w:rsidRDefault="00C021AF">
      <w:pPr>
        <w:widowControl w:val="0"/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proofErr w:type="gramStart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Fique</w:t>
      </w:r>
      <w:proofErr w:type="gramEnd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 atento as normas mencionadas neste documento e formate seu trabalho de acordo com este padrão. A formatação de seu texto nestas normas</w:t>
      </w:r>
      <w:proofErr w:type="gramStart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, é</w:t>
      </w:r>
      <w:proofErr w:type="gramEnd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 essencial para a aprovação.</w:t>
      </w:r>
    </w:p>
    <w:p w14:paraId="5C3A1D69" w14:textId="77777777" w:rsidR="00166051" w:rsidRDefault="00166051" w:rsidP="7589C63E">
      <w:pPr>
        <w:spacing w:after="0" w:line="360" w:lineRule="auto"/>
        <w:jc w:val="center"/>
        <w:rPr>
          <w:rFonts w:ascii="Arial" w:eastAsia="Century Gothic" w:hAnsi="Arial" w:cs="Arial"/>
          <w:b/>
          <w:bCs/>
          <w:color w:val="000000"/>
          <w:sz w:val="26"/>
          <w:szCs w:val="26"/>
        </w:rPr>
      </w:pPr>
    </w:p>
    <w:p w14:paraId="3C872E1F" w14:textId="77777777" w:rsidR="00166051" w:rsidRDefault="00C021AF" w:rsidP="7589C63E">
      <w:pPr>
        <w:spacing w:after="0" w:line="360" w:lineRule="auto"/>
        <w:jc w:val="both"/>
        <w:rPr>
          <w:rFonts w:ascii="Arial" w:eastAsia="Century Gothic" w:hAnsi="Arial" w:cs="Arial"/>
          <w:b/>
          <w:bCs/>
          <w:color w:val="000000"/>
          <w:sz w:val="26"/>
          <w:szCs w:val="26"/>
        </w:rPr>
      </w:pPr>
      <w:r w:rsidRPr="00997C4A">
        <w:rPr>
          <w:rFonts w:ascii="Arial" w:eastAsia="Century Gothic" w:hAnsi="Arial" w:cs="Arial"/>
          <w:b/>
          <w:bCs/>
          <w:color w:val="000000" w:themeColor="text1"/>
          <w:sz w:val="26"/>
          <w:szCs w:val="26"/>
        </w:rPr>
        <w:t>RESUMO EXPANDIDO</w:t>
      </w:r>
      <w:r w:rsidRPr="7589C63E">
        <w:rPr>
          <w:rFonts w:ascii="Arial" w:eastAsia="Century Gothic" w:hAnsi="Arial" w:cs="Arial"/>
          <w:b/>
          <w:bCs/>
          <w:color w:val="000000" w:themeColor="text1"/>
          <w:sz w:val="26"/>
          <w:szCs w:val="26"/>
        </w:rPr>
        <w:t xml:space="preserve"> </w:t>
      </w:r>
    </w:p>
    <w:p w14:paraId="29012119" w14:textId="77777777" w:rsidR="00166051" w:rsidRDefault="00166051" w:rsidP="7589C63E">
      <w:pPr>
        <w:spacing w:after="0" w:line="360" w:lineRule="auto"/>
        <w:jc w:val="center"/>
        <w:rPr>
          <w:rFonts w:ascii="Arial" w:eastAsia="Century Gothic" w:hAnsi="Arial" w:cs="Arial"/>
          <w:b/>
          <w:bCs/>
          <w:color w:val="000000"/>
          <w:sz w:val="26"/>
          <w:szCs w:val="26"/>
        </w:rPr>
      </w:pPr>
    </w:p>
    <w:p w14:paraId="2B5F7AA6" w14:textId="77777777" w:rsidR="00166051" w:rsidRDefault="00C021AF" w:rsidP="7589C63E">
      <w:pPr>
        <w:widowControl w:val="0"/>
        <w:numPr>
          <w:ilvl w:val="0"/>
          <w:numId w:val="1"/>
        </w:numPr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O texto deve ser organizado em:</w:t>
      </w:r>
    </w:p>
    <w:p w14:paraId="08F0FF7C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Título e indicação dos autores do trabalho.</w:t>
      </w:r>
    </w:p>
    <w:p w14:paraId="4D2D7F67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Resumo e palavras-chaves;</w:t>
      </w:r>
    </w:p>
    <w:p w14:paraId="657D6E0E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bookmarkStart w:id="0" w:name="_heading=h.gjdgxs"/>
      <w:bookmarkEnd w:id="0"/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Introdução (</w:t>
      </w:r>
      <w:r w:rsidRPr="7589C63E">
        <w:rPr>
          <w:rFonts w:ascii="Arial" w:eastAsia="Century Gothic" w:hAnsi="Arial" w:cs="Arial"/>
          <w:sz w:val="24"/>
          <w:szCs w:val="24"/>
        </w:rPr>
        <w:t>tema</w:t>
      </w: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, </w:t>
      </w:r>
      <w:r w:rsidRPr="7589C63E">
        <w:rPr>
          <w:rFonts w:ascii="Arial" w:eastAsia="Century Gothic" w:hAnsi="Arial" w:cs="Arial"/>
          <w:sz w:val="24"/>
          <w:szCs w:val="24"/>
        </w:rPr>
        <w:t xml:space="preserve">problema, objetivos, justificativa); </w:t>
      </w:r>
    </w:p>
    <w:p w14:paraId="17F3EE8C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Procedimentos metodológicos;</w:t>
      </w:r>
    </w:p>
    <w:p w14:paraId="04133413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Resultados e discussão;</w:t>
      </w:r>
    </w:p>
    <w:p w14:paraId="6FC16DC1" w14:textId="77777777" w:rsidR="00166051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Conclusão;</w:t>
      </w:r>
    </w:p>
    <w:p w14:paraId="0E6BEBF0" w14:textId="2EEAEA73" w:rsidR="00166051" w:rsidRPr="00997C4A" w:rsidRDefault="00C021AF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Referências</w:t>
      </w:r>
      <w:r w:rsidR="001666B5"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;</w:t>
      </w:r>
    </w:p>
    <w:p w14:paraId="5E183A84" w14:textId="038C9EC3" w:rsidR="00997C4A" w:rsidRPr="00997C4A" w:rsidRDefault="00997C4A" w:rsidP="00997C4A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Agradecimentos (</w:t>
      </w:r>
      <w:r>
        <w:rPr>
          <w:rFonts w:ascii="Arial" w:eastAsia="Century Gothic" w:hAnsi="Arial" w:cs="Arial"/>
          <w:color w:val="000000" w:themeColor="text1"/>
          <w:sz w:val="24"/>
          <w:szCs w:val="24"/>
        </w:rPr>
        <w:t>Verificar exigências no Edital</w:t>
      </w: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);</w:t>
      </w:r>
    </w:p>
    <w:p w14:paraId="7E2BEF8D" w14:textId="11CE3599" w:rsidR="001666B5" w:rsidRPr="00997C4A" w:rsidRDefault="001666B5" w:rsidP="234C51B7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 w:themeColor="text1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Glossário (opcional);</w:t>
      </w:r>
    </w:p>
    <w:p w14:paraId="62A25F87" w14:textId="20200DFA" w:rsidR="001666B5" w:rsidRPr="00997C4A" w:rsidRDefault="001666B5" w:rsidP="234C51B7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 w:themeColor="text1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Apêndice (opcional);</w:t>
      </w:r>
    </w:p>
    <w:p w14:paraId="04C3A71D" w14:textId="3F7487B3" w:rsidR="001666B5" w:rsidRPr="00997C4A" w:rsidRDefault="001666B5" w:rsidP="234C51B7">
      <w:pPr>
        <w:widowControl w:val="0"/>
        <w:numPr>
          <w:ilvl w:val="0"/>
          <w:numId w:val="4"/>
        </w:numPr>
        <w:tabs>
          <w:tab w:val="clear" w:pos="420"/>
          <w:tab w:val="left" w:pos="861"/>
          <w:tab w:val="left" w:pos="862"/>
        </w:tabs>
        <w:spacing w:after="0" w:line="360" w:lineRule="auto"/>
        <w:ind w:firstLine="460"/>
        <w:jc w:val="both"/>
        <w:rPr>
          <w:rFonts w:ascii="Arial" w:eastAsia="Century Gothic" w:hAnsi="Arial" w:cs="Arial"/>
          <w:color w:val="000000" w:themeColor="text1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Anexo (opcional);</w:t>
      </w:r>
    </w:p>
    <w:p w14:paraId="5D471E44" w14:textId="77777777" w:rsidR="00166051" w:rsidRDefault="00166051">
      <w:pPr>
        <w:widowControl w:val="0"/>
        <w:tabs>
          <w:tab w:val="left" w:pos="861"/>
          <w:tab w:val="left" w:pos="862"/>
        </w:tabs>
        <w:spacing w:after="0" w:line="360" w:lineRule="auto"/>
        <w:ind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</w:p>
    <w:p w14:paraId="0C610CDE" w14:textId="77777777" w:rsidR="00166051" w:rsidRPr="00997C4A" w:rsidRDefault="00C021AF" w:rsidP="7589C63E">
      <w:pPr>
        <w:pStyle w:val="Lista"/>
        <w:numPr>
          <w:ilvl w:val="0"/>
          <w:numId w:val="1"/>
        </w:numPr>
        <w:tabs>
          <w:tab w:val="clear" w:pos="284"/>
        </w:tabs>
        <w:spacing w:before="0" w:line="360" w:lineRule="auto"/>
        <w:ind w:left="139" w:firstLineChars="125" w:firstLine="300"/>
        <w:jc w:val="both"/>
        <w:rPr>
          <w:rFonts w:ascii="Arial" w:hAnsi="Arial" w:cs="Arial"/>
          <w:color w:val="000000"/>
          <w:lang w:val="pt-BR"/>
        </w:rPr>
      </w:pPr>
      <w:r w:rsidRPr="00997C4A">
        <w:rPr>
          <w:rFonts w:ascii="Arial" w:hAnsi="Arial" w:cs="Arial"/>
          <w:lang w:val="pt-BR"/>
        </w:rPr>
        <w:t xml:space="preserve">O </w:t>
      </w:r>
      <w:bookmarkStart w:id="1" w:name="_Int_cOtq2CKS"/>
      <w:r w:rsidRPr="00997C4A">
        <w:rPr>
          <w:rFonts w:ascii="Arial" w:hAnsi="Arial" w:cs="Arial"/>
          <w:lang w:val="pt-BR"/>
        </w:rPr>
        <w:t>resumo</w:t>
      </w:r>
      <w:bookmarkEnd w:id="1"/>
      <w:r w:rsidRPr="00997C4A">
        <w:rPr>
          <w:rFonts w:ascii="Arial" w:hAnsi="Arial" w:cs="Arial"/>
          <w:lang w:val="pt-BR"/>
        </w:rPr>
        <w:t xml:space="preserve"> expandido deverá ter entre duas e quatro páginas</w:t>
      </w:r>
      <w:r w:rsidRPr="00997C4A">
        <w:rPr>
          <w:rFonts w:ascii="Arial" w:hAnsi="Arial" w:cs="Arial"/>
          <w:color w:val="000000" w:themeColor="text1"/>
          <w:lang w:val="pt-BR"/>
        </w:rPr>
        <w:t>.</w:t>
      </w:r>
    </w:p>
    <w:p w14:paraId="20C6A43F" w14:textId="77777777" w:rsidR="001666B5" w:rsidRPr="00997C4A" w:rsidRDefault="00C021AF" w:rsidP="7589C63E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Deverá conter entre 500 e 1.000 palavras</w:t>
      </w:r>
      <w:r w:rsidRPr="00997C4A">
        <w:rPr>
          <w:rFonts w:ascii="Arial" w:eastAsia="Century Gothic" w:hAnsi="Arial" w:cs="Arial"/>
          <w:sz w:val="24"/>
          <w:szCs w:val="24"/>
        </w:rPr>
        <w:t>. Atendendo a seguinte configuração das páginas: formato</w:t>
      </w: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 A4 (21,0 cm x 29,7 cm), com orientação “retrato” e margens superior e inferior de 2,5 cm, e esquerda e direita de 3,0 cm. </w:t>
      </w:r>
    </w:p>
    <w:p w14:paraId="7798D5FC" w14:textId="7ED732D9" w:rsidR="001666B5" w:rsidRPr="00997C4A" w:rsidRDefault="001666B5" w:rsidP="7589C63E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00997C4A">
        <w:rPr>
          <w:rFonts w:ascii="Arial" w:hAnsi="Arial" w:cs="Arial"/>
          <w:color w:val="000000" w:themeColor="text1"/>
          <w:sz w:val="24"/>
          <w:szCs w:val="24"/>
        </w:rPr>
        <w:t>Glossários, apêndices, anexos e agradecimentos não serão considerados para a contagem do número de páginas.</w:t>
      </w:r>
    </w:p>
    <w:p w14:paraId="223563AF" w14:textId="3FAEBD5F" w:rsidR="00166051" w:rsidRDefault="00C021AF" w:rsidP="234C51B7">
      <w:pPr>
        <w:pStyle w:val="Lista"/>
        <w:tabs>
          <w:tab w:val="clear" w:pos="284"/>
        </w:tabs>
        <w:spacing w:before="0" w:line="360" w:lineRule="auto"/>
        <w:ind w:left="139" w:firstLineChars="125" w:firstLine="300"/>
        <w:jc w:val="both"/>
        <w:rPr>
          <w:rFonts w:ascii="Arial" w:hAnsi="Arial" w:cs="Arial"/>
          <w:lang w:val="pt-BR"/>
        </w:rPr>
      </w:pPr>
      <w:r w:rsidRPr="234C51B7">
        <w:rPr>
          <w:rFonts w:ascii="Arial" w:hAnsi="Arial" w:cs="Arial"/>
          <w:color w:val="000000" w:themeColor="text1"/>
          <w:lang w:val="pt-BR"/>
        </w:rPr>
        <w:t xml:space="preserve">O texto deverá ser escrito na fonte </w:t>
      </w:r>
      <w:r w:rsidR="48104B10" w:rsidRPr="234C51B7">
        <w:rPr>
          <w:rFonts w:ascii="Arial" w:hAnsi="Arial" w:cs="Arial"/>
          <w:color w:val="000000" w:themeColor="text1"/>
          <w:lang w:val="pt-BR"/>
        </w:rPr>
        <w:t>Arial</w:t>
      </w:r>
      <w:r w:rsidRPr="234C51B7">
        <w:rPr>
          <w:rFonts w:ascii="Arial" w:hAnsi="Arial" w:cs="Arial"/>
          <w:color w:val="000000" w:themeColor="text1"/>
          <w:lang w:val="pt-BR"/>
        </w:rPr>
        <w:t xml:space="preserve"> 12; parágrafos </w:t>
      </w:r>
      <w:r w:rsidRPr="234C51B7">
        <w:rPr>
          <w:rFonts w:ascii="Arial" w:hAnsi="Arial" w:cs="Arial"/>
          <w:lang w:val="pt-BR"/>
        </w:rPr>
        <w:t xml:space="preserve">na primeira linha com 1,25 cm (exceto o resumo e nas referências bibliográficas); espaçamento </w:t>
      </w:r>
      <w:r w:rsidRPr="234C51B7">
        <w:rPr>
          <w:rFonts w:ascii="Arial" w:hAnsi="Arial" w:cs="Arial"/>
          <w:lang w:val="pt-BR"/>
        </w:rPr>
        <w:lastRenderedPageBreak/>
        <w:t>1,5 entre linhas no corpo do texto; caixa alta nos títulos principais e em negrito; espaço simples entre os itens do resumo expandido;</w:t>
      </w:r>
      <w:proofErr w:type="gramStart"/>
      <w:r w:rsidRPr="234C51B7">
        <w:rPr>
          <w:rFonts w:ascii="Arial" w:hAnsi="Arial" w:cs="Arial"/>
          <w:lang w:val="pt-BR"/>
        </w:rPr>
        <w:t xml:space="preserve">  </w:t>
      </w:r>
    </w:p>
    <w:p w14:paraId="753DF2F6" w14:textId="77777777" w:rsidR="00166051" w:rsidRDefault="00C021AF" w:rsidP="7589C63E">
      <w:pPr>
        <w:pStyle w:val="Lista"/>
        <w:numPr>
          <w:ilvl w:val="0"/>
          <w:numId w:val="1"/>
        </w:numPr>
        <w:tabs>
          <w:tab w:val="clear" w:pos="284"/>
        </w:tabs>
        <w:spacing w:before="0" w:line="360" w:lineRule="auto"/>
        <w:ind w:left="139" w:firstLineChars="125" w:firstLine="300"/>
        <w:jc w:val="both"/>
        <w:rPr>
          <w:rFonts w:ascii="Arial" w:hAnsi="Arial" w:cs="Arial"/>
          <w:lang w:val="pt-BR"/>
        </w:rPr>
      </w:pPr>
      <w:proofErr w:type="gramEnd"/>
      <w:r w:rsidRPr="7589C63E">
        <w:rPr>
          <w:rFonts w:ascii="Arial" w:hAnsi="Arial" w:cs="Arial"/>
          <w:lang w:val="pt-BR"/>
        </w:rPr>
        <w:t xml:space="preserve">Resumo com 500 e no máximo 1.500 caracteres com espaço simples e tamanho da fonte 10. </w:t>
      </w:r>
    </w:p>
    <w:p w14:paraId="649EB5A9" w14:textId="77777777" w:rsidR="00166051" w:rsidRDefault="00C021AF" w:rsidP="7589C63E">
      <w:pPr>
        <w:pStyle w:val="Lista"/>
        <w:numPr>
          <w:ilvl w:val="0"/>
          <w:numId w:val="1"/>
        </w:numPr>
        <w:tabs>
          <w:tab w:val="clear" w:pos="284"/>
        </w:tabs>
        <w:spacing w:before="0" w:line="360" w:lineRule="auto"/>
        <w:ind w:left="139" w:firstLineChars="125" w:firstLine="300"/>
        <w:jc w:val="both"/>
        <w:rPr>
          <w:rFonts w:ascii="Arial" w:hAnsi="Arial" w:cs="Arial"/>
          <w:lang w:val="pt-BR"/>
        </w:rPr>
      </w:pPr>
      <w:r w:rsidRPr="7589C63E">
        <w:rPr>
          <w:rFonts w:ascii="Arial" w:hAnsi="Arial" w:cs="Arial"/>
          <w:lang w:val="pt-BR"/>
        </w:rPr>
        <w:t xml:space="preserve">Deverá ter entre </w:t>
      </w:r>
      <w:proofErr w:type="gramStart"/>
      <w:r w:rsidRPr="7589C63E">
        <w:rPr>
          <w:rFonts w:ascii="Arial" w:hAnsi="Arial" w:cs="Arial"/>
          <w:lang w:val="pt-BR"/>
        </w:rPr>
        <w:t>3</w:t>
      </w:r>
      <w:proofErr w:type="gramEnd"/>
      <w:r w:rsidRPr="7589C63E">
        <w:rPr>
          <w:rFonts w:ascii="Arial" w:hAnsi="Arial" w:cs="Arial"/>
          <w:lang w:val="pt-BR"/>
        </w:rPr>
        <w:t xml:space="preserve"> e 5 palavras-chave;</w:t>
      </w:r>
    </w:p>
    <w:p w14:paraId="37ABFC9F" w14:textId="77777777" w:rsidR="00166051" w:rsidRPr="00997C4A" w:rsidRDefault="00C021AF" w:rsidP="7589C63E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00997C4A">
        <w:rPr>
          <w:rFonts w:ascii="Arial" w:eastAsia="Century Gothic" w:hAnsi="Arial" w:cs="Arial"/>
          <w:sz w:val="24"/>
          <w:szCs w:val="24"/>
        </w:rPr>
        <w:t>É permitida a inclusão de, no máximo, duas Figuras e mais duas Tabelas (ou Quadros) no resumo expandido.</w:t>
      </w:r>
    </w:p>
    <w:p w14:paraId="5C072CA3" w14:textId="1820603D" w:rsidR="00166051" w:rsidRDefault="00C021AF" w:rsidP="7589C63E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/>
          <w:sz w:val="24"/>
          <w:szCs w:val="24"/>
        </w:rPr>
      </w:pP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O tópico Referências deverá incluir somente as referências citadas no texto. As referências devem estar apresentadas em ordem alfabética e atendendo as normas da ABNT </w:t>
      </w:r>
      <w:r w:rsidR="540575C1" w:rsidRPr="7589C63E">
        <w:rPr>
          <w:rFonts w:ascii="Arial" w:eastAsia="Arial" w:hAnsi="Arial" w:cs="Arial"/>
          <w:sz w:val="24"/>
          <w:szCs w:val="24"/>
        </w:rPr>
        <w:t xml:space="preserve">NBR 6023 </w:t>
      </w: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(2022</w:t>
      </w:r>
      <w:r w:rsidRPr="7589C63E">
        <w:rPr>
          <w:rFonts w:ascii="Arial" w:eastAsia="Century Gothic" w:hAnsi="Arial" w:cs="Arial"/>
          <w:sz w:val="24"/>
          <w:szCs w:val="24"/>
        </w:rPr>
        <w:t>)</w:t>
      </w:r>
      <w:r w:rsidRPr="7589C63E">
        <w:rPr>
          <w:rFonts w:ascii="Arial" w:eastAsia="Century Gothic" w:hAnsi="Arial" w:cs="Arial"/>
          <w:color w:val="000000" w:themeColor="text1"/>
          <w:sz w:val="24"/>
          <w:szCs w:val="24"/>
        </w:rPr>
        <w:t>.</w:t>
      </w:r>
    </w:p>
    <w:p w14:paraId="1A4850FE" w14:textId="44B35324" w:rsidR="00166051" w:rsidRPr="00997C4A" w:rsidRDefault="00C021AF" w:rsidP="7589C63E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O trabalho deve ser entregue em formato digital (</w:t>
      </w:r>
      <w:r w:rsidRPr="00997C4A">
        <w:rPr>
          <w:rFonts w:ascii="Arial" w:eastAsia="Century Gothic" w:hAnsi="Arial" w:cs="Arial"/>
          <w:sz w:val="24"/>
          <w:szCs w:val="24"/>
        </w:rPr>
        <w:t>PDF</w:t>
      </w: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)</w:t>
      </w:r>
      <w:r w:rsidRPr="00997C4A">
        <w:rPr>
          <w:rFonts w:ascii="Arial" w:eastAsia="Century Gothic" w:hAnsi="Arial" w:cs="Arial"/>
          <w:sz w:val="24"/>
          <w:szCs w:val="24"/>
        </w:rPr>
        <w:t>.</w:t>
      </w:r>
    </w:p>
    <w:p w14:paraId="6357E9B4" w14:textId="77777777" w:rsidR="00166051" w:rsidRPr="00997C4A" w:rsidRDefault="00C021AF" w:rsidP="00997C4A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 w:themeColor="text1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O título do resumo expandido deverá ter a fonte Arial, em caixa alta, tamanho 12, centralizado e com espaçamento simples. Deverá ter um espaço simples entre o título e os autores. </w:t>
      </w:r>
    </w:p>
    <w:p w14:paraId="3EAD7888" w14:textId="77777777" w:rsidR="00166051" w:rsidRPr="00997C4A" w:rsidRDefault="00C021AF" w:rsidP="00997C4A">
      <w:pPr>
        <w:widowControl w:val="0"/>
        <w:numPr>
          <w:ilvl w:val="0"/>
          <w:numId w:val="1"/>
        </w:numPr>
        <w:tabs>
          <w:tab w:val="left" w:pos="861"/>
          <w:tab w:val="left" w:pos="862"/>
        </w:tabs>
        <w:spacing w:after="0" w:line="360" w:lineRule="auto"/>
        <w:ind w:left="139" w:firstLineChars="125" w:firstLine="300"/>
        <w:jc w:val="both"/>
        <w:rPr>
          <w:rFonts w:ascii="Arial" w:eastAsia="Century Gothic" w:hAnsi="Arial" w:cs="Arial"/>
          <w:color w:val="000000" w:themeColor="text1"/>
          <w:sz w:val="24"/>
          <w:szCs w:val="24"/>
        </w:rPr>
      </w:pP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Os nomes dos autores deverão ser inseridos após uma linha em espaço </w:t>
      </w:r>
      <w:r w:rsidR="00841DD2"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simples abaixo</w:t>
      </w:r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 xml:space="preserve"> do Título, também com fonte Arial no </w:t>
      </w:r>
      <w:proofErr w:type="gramStart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tamanho 10</w:t>
      </w:r>
      <w:proofErr w:type="gramEnd"/>
      <w:r w:rsidRPr="00997C4A">
        <w:rPr>
          <w:rFonts w:ascii="Arial" w:eastAsia="Century Gothic" w:hAnsi="Arial" w:cs="Arial"/>
          <w:color w:val="000000" w:themeColor="text1"/>
          <w:sz w:val="24"/>
          <w:szCs w:val="24"/>
        </w:rPr>
        <w:t>, seguindo o modelo a seguir.</w:t>
      </w:r>
    </w:p>
    <w:p w14:paraId="1FF5C097" w14:textId="77777777" w:rsidR="00841DD2" w:rsidRDefault="00841DD2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val="it-IT" w:eastAsia="pt-BR"/>
        </w:rPr>
      </w:pPr>
      <w:r w:rsidRPr="7589C63E">
        <w:rPr>
          <w:rFonts w:ascii="Arial" w:hAnsi="Arial" w:cs="Arial"/>
          <w:u w:val="single"/>
        </w:rPr>
        <w:br w:type="page"/>
      </w:r>
    </w:p>
    <w:p w14:paraId="31EA29C3" w14:textId="77777777" w:rsidR="00166051" w:rsidRDefault="00166051" w:rsidP="7589C63E">
      <w:pPr>
        <w:pStyle w:val="Lista"/>
        <w:numPr>
          <w:ilvl w:val="0"/>
          <w:numId w:val="0"/>
        </w:numPr>
        <w:tabs>
          <w:tab w:val="clear" w:pos="284"/>
        </w:tabs>
        <w:spacing w:before="0" w:line="360" w:lineRule="auto"/>
        <w:jc w:val="both"/>
        <w:rPr>
          <w:rFonts w:ascii="Arial" w:hAnsi="Arial" w:cs="Arial"/>
          <w:u w:val="single"/>
        </w:rPr>
      </w:pPr>
    </w:p>
    <w:p w14:paraId="7F50ED8F" w14:textId="77777777" w:rsidR="00166051" w:rsidRDefault="00C021AF" w:rsidP="234C51B7">
      <w:pPr>
        <w:pStyle w:val="NormalWeb"/>
        <w:jc w:val="center"/>
        <w:rPr>
          <w:b/>
          <w:bCs/>
          <w:color w:val="000000" w:themeColor="text1"/>
          <w:sz w:val="28"/>
          <w:szCs w:val="28"/>
        </w:rPr>
      </w:pPr>
      <w:r w:rsidRPr="234C51B7">
        <w:rPr>
          <w:b/>
          <w:bCs/>
          <w:color w:val="000000" w:themeColor="text1"/>
          <w:sz w:val="28"/>
          <w:szCs w:val="28"/>
        </w:rPr>
        <w:t>MODELO</w:t>
      </w:r>
    </w:p>
    <w:p w14:paraId="4354146A" w14:textId="77943AE9" w:rsidR="234C51B7" w:rsidRDefault="234C51B7" w:rsidP="234C51B7">
      <w:pPr>
        <w:pStyle w:val="NormalWeb"/>
        <w:jc w:val="center"/>
        <w:rPr>
          <w:b/>
          <w:bCs/>
          <w:color w:val="000000" w:themeColor="text1"/>
        </w:rPr>
      </w:pPr>
    </w:p>
    <w:p w14:paraId="5EB69157" w14:textId="77777777" w:rsidR="00166051" w:rsidRDefault="00C021AF" w:rsidP="7589C63E">
      <w:pPr>
        <w:pStyle w:val="NormalWeb"/>
        <w:jc w:val="center"/>
      </w:pPr>
      <w:r w:rsidRPr="7589C63E">
        <w:rPr>
          <w:b/>
          <w:bCs/>
        </w:rPr>
        <w:t>O “CASTELO DE GRAYSKULL”: O OLHAR DO PATRIMÔNIO HISTÓRICO DO BAIRRO AMÉRICA, ARACAJU/</w:t>
      </w:r>
      <w:proofErr w:type="gramStart"/>
      <w:r w:rsidRPr="7589C63E">
        <w:rPr>
          <w:b/>
          <w:bCs/>
        </w:rPr>
        <w:t>SE</w:t>
      </w:r>
      <w:proofErr w:type="gramEnd"/>
      <w:r w:rsidRPr="7589C63E">
        <w:rPr>
          <w:b/>
          <w:bCs/>
        </w:rPr>
        <w:t xml:space="preserve"> </w:t>
      </w:r>
    </w:p>
    <w:p w14:paraId="1CF2A354" w14:textId="77777777" w:rsidR="00166051" w:rsidRDefault="00C021A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BARRETO, Mariana Emanuelle de Gois</w:t>
      </w:r>
      <w:r>
        <w:rPr>
          <w:rStyle w:val="Refdenotaderodap"/>
          <w:rFonts w:ascii="Arial" w:hAnsi="Arial" w:cs="Arial"/>
          <w:sz w:val="24"/>
          <w:szCs w:val="24"/>
        </w:rPr>
        <w:footnoteReference w:id="1"/>
      </w:r>
      <w:r>
        <w:rPr>
          <w:rFonts w:ascii="Arial" w:hAnsi="Arial" w:cs="Arial"/>
          <w:sz w:val="24"/>
          <w:szCs w:val="24"/>
        </w:rPr>
        <w:t>, MONTEIRO, Ricardo Monteiro</w:t>
      </w:r>
      <w:r>
        <w:rPr>
          <w:rStyle w:val="Refdenotaderodap"/>
          <w:rFonts w:ascii="Arial" w:hAnsi="Arial" w:cs="Arial"/>
          <w:sz w:val="24"/>
          <w:szCs w:val="24"/>
        </w:rPr>
        <w:footnoteReference w:id="2"/>
      </w:r>
      <w:r>
        <w:rPr>
          <w:rFonts w:ascii="Arial" w:hAnsi="Arial" w:cs="Arial"/>
          <w:sz w:val="24"/>
          <w:szCs w:val="24"/>
        </w:rPr>
        <w:t>; PRUDENTE, Marcos Vinicius Santana</w:t>
      </w:r>
      <w:r>
        <w:rPr>
          <w:rStyle w:val="Refdenotaderodap"/>
          <w:rFonts w:ascii="Arial" w:hAnsi="Arial" w:cs="Arial"/>
          <w:sz w:val="24"/>
          <w:szCs w:val="24"/>
        </w:rPr>
        <w:footnoteReference w:id="3"/>
      </w:r>
      <w:r>
        <w:rPr>
          <w:rFonts w:ascii="Arial" w:hAnsi="Arial" w:cs="Arial"/>
          <w:sz w:val="24"/>
          <w:szCs w:val="24"/>
        </w:rPr>
        <w:t>.</w:t>
      </w:r>
    </w:p>
    <w:p w14:paraId="2370967F" w14:textId="77777777" w:rsidR="00166051" w:rsidRDefault="00166051" w:rsidP="7589C63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14A5CD4" w14:textId="77777777" w:rsidR="00166051" w:rsidRDefault="00C021AF">
      <w:pPr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b/>
          <w:bCs/>
          <w:sz w:val="24"/>
          <w:szCs w:val="24"/>
        </w:rPr>
        <w:t>RESUMO</w:t>
      </w:r>
    </w:p>
    <w:p w14:paraId="0CD810ED" w14:textId="77777777" w:rsidR="00166051" w:rsidRDefault="00C021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>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</w:t>
      </w:r>
    </w:p>
    <w:p w14:paraId="580E1AC1" w14:textId="77777777" w:rsidR="00166051" w:rsidRDefault="00166051" w:rsidP="7589C6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2542F8" w14:textId="77777777" w:rsidR="00166051" w:rsidRDefault="00C021AF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997C4A">
        <w:rPr>
          <w:rFonts w:ascii="Arial" w:hAnsi="Arial" w:cs="Arial"/>
          <w:b/>
          <w:bCs/>
          <w:sz w:val="24"/>
          <w:szCs w:val="24"/>
        </w:rPr>
        <w:t>Palavras-chave:</w:t>
      </w:r>
      <w:r w:rsidRPr="00997C4A">
        <w:rPr>
          <w:rFonts w:ascii="Arial" w:hAnsi="Arial" w:cs="Arial"/>
          <w:sz w:val="24"/>
          <w:szCs w:val="24"/>
        </w:rPr>
        <w:t xml:space="preserve"> No máximo quatro palavras-chave separadas por ponto-vírgula.</w:t>
      </w:r>
      <w:r w:rsidRPr="7589C63E">
        <w:rPr>
          <w:rFonts w:ascii="Arial" w:hAnsi="Arial" w:cs="Arial"/>
          <w:sz w:val="24"/>
          <w:szCs w:val="24"/>
        </w:rPr>
        <w:t xml:space="preserve"> </w:t>
      </w:r>
    </w:p>
    <w:p w14:paraId="2086EA4E" w14:textId="77777777" w:rsidR="00166051" w:rsidRDefault="00C021AF" w:rsidP="7589C63E">
      <w:pPr>
        <w:keepNext/>
        <w:spacing w:after="0"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>INTRODUÇÃO</w:t>
      </w:r>
    </w:p>
    <w:p w14:paraId="72D76D60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A introdução deverá conter uma breve descrição do tema, detalhando os objetivos a serem discutidos na pesquisa e contextualizando as informações mais relevantes da pesquisa. É importante mencionar o problema da pesquisa, justificativas, metodologias de trabalhos e fontes para pesquisa, podendo mencionar as linhas teóricas pretendidas. Mencionar os resultados alcançados da pesquisa até o momento.  </w:t>
      </w:r>
    </w:p>
    <w:p w14:paraId="4D8C012C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F15D439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>OBJETIVOS</w:t>
      </w:r>
    </w:p>
    <w:p w14:paraId="537B3D03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ab/>
        <w:t>Apontar os objetivos a serem atendidos pelo desenvolvimento do trabalho de pesquisa</w:t>
      </w:r>
    </w:p>
    <w:p w14:paraId="39E07FAC" w14:textId="77777777" w:rsidR="00166051" w:rsidRDefault="00166051">
      <w:pPr>
        <w:spacing w:after="0" w:line="360" w:lineRule="auto"/>
        <w:jc w:val="right"/>
        <w:rPr>
          <w:rFonts w:ascii="Arial" w:hAnsi="Arial" w:cs="Arial"/>
          <w:color w:val="000000"/>
          <w:sz w:val="24"/>
          <w:szCs w:val="24"/>
        </w:rPr>
      </w:pPr>
    </w:p>
    <w:p w14:paraId="748EAC51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>MATERIAL E MÉTODOS</w:t>
      </w:r>
    </w:p>
    <w:p w14:paraId="2075A088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Discutir sobre os materiais e equipamentos utilizados para o desenvolvimento das pesquisas e seus respectivos caminhos. Detalhar as questões relacionadas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a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realização do trabalho, pontuando os métodos e análise pretendida, pontuando escolha teórica.</w:t>
      </w:r>
    </w:p>
    <w:p w14:paraId="5B9C33AF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27795D9" w14:textId="77777777" w:rsidR="00166051" w:rsidRDefault="00C021AF" w:rsidP="7589C63E">
      <w:pPr>
        <w:keepNext/>
        <w:widowControl w:val="0"/>
        <w:numPr>
          <w:ilvl w:val="0"/>
          <w:numId w:val="5"/>
        </w:numPr>
        <w:spacing w:after="0" w:line="360" w:lineRule="auto"/>
        <w:ind w:left="0" w:firstLine="0"/>
        <w:rPr>
          <w:rFonts w:ascii="Arial" w:hAnsi="Arial" w:cs="Arial"/>
          <w:b/>
          <w:bCs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>RESULTADOS E DISCUSSÕES</w:t>
      </w:r>
    </w:p>
    <w:p w14:paraId="10BC4E12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</w:p>
    <w:p w14:paraId="230BD0C6" w14:textId="77777777" w:rsidR="00166051" w:rsidRDefault="00C021AF">
      <w:pPr>
        <w:spacing w:after="0"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7589C63E">
        <w:rPr>
          <w:rFonts w:ascii="Arial" w:hAnsi="Arial" w:cs="Arial"/>
          <w:color w:val="000000" w:themeColor="text1"/>
          <w:sz w:val="24"/>
          <w:szCs w:val="24"/>
        </w:rPr>
        <w:t>Apresentar os resultados obtidos de forma adequada e fundamentar as discussões com base na literatura utilizada no trabalho.</w:t>
      </w:r>
    </w:p>
    <w:p w14:paraId="132D2B76" w14:textId="2EFD3BFF" w:rsidR="00F002B8" w:rsidRPr="00F31DAB" w:rsidRDefault="00C021AF" w:rsidP="234C51B7">
      <w:pPr>
        <w:spacing w:line="360" w:lineRule="auto"/>
        <w:ind w:left="357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É </w:t>
      </w:r>
      <w:r w:rsidR="00F002B8" w:rsidRPr="234C51B7">
        <w:rPr>
          <w:rFonts w:ascii="Arial" w:hAnsi="Arial" w:cs="Arial"/>
          <w:color w:val="000000" w:themeColor="text1"/>
          <w:sz w:val="24"/>
          <w:szCs w:val="24"/>
        </w:rPr>
        <w:t>possível adicionar no corpo do texto qualquer tipo de figura que seja necessária para a apresentação do trabalho. Entende-se por figura qualquer tipo de imagem, sejam elas ilustrações, fotografias, tabelas ou gráficos. Seguem os exemplos de alguns desses elementos que podem ser usados e as formas de apresentação.</w:t>
      </w:r>
    </w:p>
    <w:p w14:paraId="1754F34E" w14:textId="46E8FF65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106B3BB" w14:textId="50D28C28" w:rsidR="00166051" w:rsidRDefault="00C021AF" w:rsidP="234C51B7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234C51B7">
        <w:rPr>
          <w:rFonts w:ascii="Arial" w:hAnsi="Arial" w:cs="Arial"/>
          <w:color w:val="000000" w:themeColor="text1"/>
          <w:sz w:val="24"/>
          <w:szCs w:val="24"/>
        </w:rPr>
        <w:t>Tabela 1 – Estado Civil do</w:t>
      </w:r>
      <w:r w:rsidR="007F0186" w:rsidRPr="234C51B7">
        <w:rPr>
          <w:rFonts w:ascii="Arial" w:hAnsi="Arial" w:cs="Arial"/>
          <w:color w:val="000000" w:themeColor="text1"/>
          <w:sz w:val="24"/>
          <w:szCs w:val="24"/>
        </w:rPr>
        <w:t>s</w:t>
      </w:r>
      <w:r w:rsidRPr="234C51B7">
        <w:rPr>
          <w:rFonts w:ascii="Arial" w:hAnsi="Arial" w:cs="Arial"/>
          <w:color w:val="000000" w:themeColor="text1"/>
          <w:sz w:val="24"/>
          <w:szCs w:val="24"/>
        </w:rPr>
        <w:t xml:space="preserve"> presos da Penitenciária Modelo</w:t>
      </w:r>
      <w:r w:rsidRPr="234C51B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234C51B7">
        <w:rPr>
          <w:rFonts w:ascii="Arial" w:hAnsi="Arial" w:cs="Arial"/>
          <w:color w:val="000000" w:themeColor="text1"/>
          <w:sz w:val="24"/>
          <w:szCs w:val="24"/>
        </w:rPr>
        <w:t>(Arial 12, centralizado, espaçamento simples. A fonte deve ser indicada quando necessário, sendo posicionada abaixo da tabela</w:t>
      </w:r>
      <w:proofErr w:type="gramStart"/>
      <w:r w:rsidRPr="234C51B7">
        <w:rPr>
          <w:rFonts w:ascii="Arial" w:hAnsi="Arial" w:cs="Arial"/>
          <w:color w:val="000000" w:themeColor="text1"/>
          <w:sz w:val="24"/>
          <w:szCs w:val="24"/>
        </w:rPr>
        <w:t>)</w:t>
      </w:r>
      <w:proofErr w:type="gramEnd"/>
    </w:p>
    <w:p w14:paraId="6929CFD8" w14:textId="48F2A552" w:rsidR="00166051" w:rsidRDefault="00C021AF" w:rsidP="234C51B7">
      <w:pPr>
        <w:pStyle w:val="Legenda"/>
        <w:keepNext/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bookmarkStart w:id="2" w:name="_Toc29579617"/>
      <w:proofErr w:type="gramStart"/>
      <w:r w:rsidRPr="234C51B7">
        <w:rPr>
          <w:rFonts w:ascii="Arial" w:hAnsi="Arial" w:cs="Arial"/>
          <w:color w:val="000000" w:themeColor="text1"/>
          <w:sz w:val="24"/>
          <w:szCs w:val="24"/>
        </w:rPr>
        <w:t xml:space="preserve">Tabela </w:t>
      </w:r>
      <w:r w:rsidR="00FA6A8F" w:rsidRPr="234C51B7">
        <w:rPr>
          <w:rFonts w:ascii="Arial" w:hAnsi="Arial" w:cs="Arial"/>
          <w:color w:val="000000" w:themeColor="text1"/>
          <w:sz w:val="24"/>
          <w:szCs w:val="24"/>
        </w:rPr>
        <w:t>1</w:t>
      </w:r>
      <w:r w:rsidRPr="234C51B7">
        <w:rPr>
          <w:rFonts w:ascii="Arial" w:hAnsi="Arial" w:cs="Arial"/>
          <w:color w:val="000000" w:themeColor="text1"/>
          <w:sz w:val="24"/>
          <w:szCs w:val="24"/>
        </w:rPr>
        <w:t xml:space="preserve"> - </w:t>
      </w:r>
      <w:r w:rsidRPr="234C51B7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>Estado Civil</w:t>
      </w:r>
      <w:bookmarkEnd w:id="2"/>
      <w:r w:rsidR="00FA6A8F" w:rsidRPr="234C51B7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dos presos da Penitenciária Modelo</w:t>
      </w:r>
      <w:proofErr w:type="gramEnd"/>
    </w:p>
    <w:tbl>
      <w:tblPr>
        <w:tblStyle w:val="SombreamentoClaro"/>
        <w:tblW w:w="5300" w:type="dxa"/>
        <w:jc w:val="center"/>
        <w:tblLook w:val="04A0" w:firstRow="1" w:lastRow="0" w:firstColumn="1" w:lastColumn="0" w:noHBand="0" w:noVBand="1"/>
      </w:tblPr>
      <w:tblGrid>
        <w:gridCol w:w="2260"/>
        <w:gridCol w:w="2130"/>
        <w:gridCol w:w="910"/>
      </w:tblGrid>
      <w:tr w:rsidR="00166051" w14:paraId="36E1F16F" w14:textId="77777777" w:rsidTr="234C5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14:paraId="0417732E" w14:textId="77777777" w:rsidR="00166051" w:rsidRDefault="00C021AF" w:rsidP="234C51B7">
            <w:pPr>
              <w:spacing w:before="60"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ESTADO CIVIL</w:t>
            </w:r>
          </w:p>
        </w:tc>
        <w:tc>
          <w:tcPr>
            <w:tcW w:w="2130" w:type="dxa"/>
          </w:tcPr>
          <w:p w14:paraId="12AA59CC" w14:textId="77777777" w:rsidR="00166051" w:rsidRDefault="00C021AF" w:rsidP="234C51B7">
            <w:pPr>
              <w:spacing w:before="6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N.º DE PRESOS</w:t>
            </w:r>
          </w:p>
        </w:tc>
        <w:tc>
          <w:tcPr>
            <w:tcW w:w="910" w:type="dxa"/>
          </w:tcPr>
          <w:p w14:paraId="2C438F6C" w14:textId="77777777" w:rsidR="00166051" w:rsidRDefault="00C021AF" w:rsidP="234C51B7">
            <w:pPr>
              <w:spacing w:before="6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%</w:t>
            </w:r>
          </w:p>
        </w:tc>
      </w:tr>
      <w:tr w:rsidR="00166051" w14:paraId="01E748D1" w14:textId="77777777" w:rsidTr="234C51B7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tcBorders>
              <w:left w:val="nil"/>
              <w:right w:val="nil"/>
            </w:tcBorders>
            <w:shd w:val="clear" w:color="auto" w:fill="C0C0C0"/>
            <w:noWrap/>
          </w:tcPr>
          <w:p w14:paraId="14F808F1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Não informado</w:t>
            </w:r>
          </w:p>
        </w:tc>
        <w:tc>
          <w:tcPr>
            <w:tcW w:w="2130" w:type="dxa"/>
            <w:tcBorders>
              <w:right w:val="nil"/>
            </w:tcBorders>
            <w:shd w:val="clear" w:color="auto" w:fill="C0C0C0"/>
            <w:noWrap/>
          </w:tcPr>
          <w:p w14:paraId="0A7BC252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C0C0C0"/>
            <w:noWrap/>
          </w:tcPr>
          <w:p w14:paraId="48DA832E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1,2</w:t>
            </w:r>
          </w:p>
        </w:tc>
      </w:tr>
      <w:tr w:rsidR="00166051" w14:paraId="0E605575" w14:textId="77777777" w:rsidTr="234C51B7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noWrap/>
          </w:tcPr>
          <w:p w14:paraId="20E129E2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proofErr w:type="gramStart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Casado(</w:t>
            </w:r>
            <w:proofErr w:type="gramEnd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a)</w:t>
            </w:r>
          </w:p>
        </w:tc>
        <w:tc>
          <w:tcPr>
            <w:tcW w:w="2130" w:type="dxa"/>
            <w:noWrap/>
          </w:tcPr>
          <w:p w14:paraId="7910802B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388</w:t>
            </w:r>
          </w:p>
        </w:tc>
        <w:tc>
          <w:tcPr>
            <w:tcW w:w="910" w:type="dxa"/>
            <w:noWrap/>
          </w:tcPr>
          <w:p w14:paraId="0911E3E4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36,1</w:t>
            </w:r>
          </w:p>
        </w:tc>
      </w:tr>
      <w:tr w:rsidR="00166051" w14:paraId="4D4E041D" w14:textId="77777777" w:rsidTr="234C51B7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tcBorders>
              <w:left w:val="nil"/>
              <w:right w:val="nil"/>
            </w:tcBorders>
            <w:shd w:val="clear" w:color="auto" w:fill="C0C0C0"/>
            <w:noWrap/>
          </w:tcPr>
          <w:p w14:paraId="20BB22C0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proofErr w:type="gramStart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Solteiro(</w:t>
            </w:r>
            <w:proofErr w:type="gramEnd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a)</w:t>
            </w:r>
          </w:p>
        </w:tc>
        <w:tc>
          <w:tcPr>
            <w:tcW w:w="2130" w:type="dxa"/>
            <w:tcBorders>
              <w:right w:val="nil"/>
            </w:tcBorders>
            <w:shd w:val="clear" w:color="auto" w:fill="C0C0C0"/>
            <w:noWrap/>
          </w:tcPr>
          <w:p w14:paraId="4630F0E6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614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C0C0C0"/>
            <w:noWrap/>
          </w:tcPr>
          <w:p w14:paraId="5E967687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57,1</w:t>
            </w:r>
          </w:p>
        </w:tc>
      </w:tr>
      <w:tr w:rsidR="00166051" w14:paraId="0B720614" w14:textId="77777777" w:rsidTr="234C51B7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noWrap/>
          </w:tcPr>
          <w:p w14:paraId="4500BC07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proofErr w:type="gramStart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Viúvo(</w:t>
            </w:r>
            <w:proofErr w:type="gramEnd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a)</w:t>
            </w:r>
          </w:p>
        </w:tc>
        <w:tc>
          <w:tcPr>
            <w:tcW w:w="2130" w:type="dxa"/>
            <w:noWrap/>
          </w:tcPr>
          <w:p w14:paraId="483A3D2C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910" w:type="dxa"/>
            <w:noWrap/>
          </w:tcPr>
          <w:p w14:paraId="7D4998A6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5,6</w:t>
            </w:r>
          </w:p>
        </w:tc>
      </w:tr>
      <w:tr w:rsidR="00166051" w14:paraId="0653FA44" w14:textId="77777777" w:rsidTr="234C51B7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tcBorders>
              <w:left w:val="nil"/>
              <w:right w:val="nil"/>
            </w:tcBorders>
            <w:shd w:val="clear" w:color="auto" w:fill="C0C0C0"/>
            <w:noWrap/>
          </w:tcPr>
          <w:p w14:paraId="305FE4CA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proofErr w:type="gramStart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Divorciado(</w:t>
            </w:r>
            <w:proofErr w:type="gramEnd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a)</w:t>
            </w:r>
          </w:p>
        </w:tc>
        <w:tc>
          <w:tcPr>
            <w:tcW w:w="2130" w:type="dxa"/>
            <w:tcBorders>
              <w:right w:val="nil"/>
            </w:tcBorders>
            <w:shd w:val="clear" w:color="auto" w:fill="C0C0C0"/>
            <w:noWrap/>
          </w:tcPr>
          <w:p w14:paraId="69D8E3B6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proofErr w:type="gramStart"/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1</w:t>
            </w:r>
            <w:proofErr w:type="gramEnd"/>
          </w:p>
        </w:tc>
        <w:tc>
          <w:tcPr>
            <w:tcW w:w="910" w:type="dxa"/>
            <w:tcBorders>
              <w:right w:val="nil"/>
            </w:tcBorders>
            <w:shd w:val="clear" w:color="auto" w:fill="C0C0C0"/>
            <w:noWrap/>
          </w:tcPr>
          <w:p w14:paraId="40A49E26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0,1</w:t>
            </w:r>
          </w:p>
        </w:tc>
      </w:tr>
      <w:tr w:rsidR="00166051" w14:paraId="0A76B8D8" w14:textId="77777777" w:rsidTr="234C51B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noWrap/>
          </w:tcPr>
          <w:p w14:paraId="5EB4A9BD" w14:textId="77777777" w:rsidR="00166051" w:rsidRDefault="00C021AF" w:rsidP="234C51B7">
            <w:pPr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eastAsia="pt-BR"/>
              </w:rPr>
            </w:pPr>
            <w:r w:rsidRPr="234C51B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130" w:type="dxa"/>
            <w:noWrap/>
          </w:tcPr>
          <w:p w14:paraId="53E0A9DA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234C5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1076</w:t>
            </w:r>
          </w:p>
        </w:tc>
        <w:tc>
          <w:tcPr>
            <w:tcW w:w="910" w:type="dxa"/>
            <w:noWrap/>
          </w:tcPr>
          <w:p w14:paraId="6CE0E323" w14:textId="77777777" w:rsidR="00166051" w:rsidRDefault="00C021AF" w:rsidP="234C51B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234C5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100</w:t>
            </w:r>
          </w:p>
        </w:tc>
      </w:tr>
    </w:tbl>
    <w:p w14:paraId="079DE527" w14:textId="77777777" w:rsidR="00166051" w:rsidRDefault="00C021AF" w:rsidP="234C51B7">
      <w:pPr>
        <w:spacing w:before="100" w:after="0" w:line="36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234C51B7">
        <w:rPr>
          <w:rFonts w:ascii="Arial" w:hAnsi="Arial" w:cs="Arial"/>
          <w:color w:val="000000" w:themeColor="text1"/>
          <w:sz w:val="20"/>
          <w:szCs w:val="20"/>
        </w:rPr>
        <w:t>Fonte: Ficha de identificação dos sentenciados, 1946-1954 – APES/SP</w:t>
      </w:r>
      <w:r w:rsidRPr="234C51B7">
        <w:rPr>
          <w:rFonts w:ascii="Arial" w:hAnsi="Arial" w:cs="Arial"/>
          <w:color w:val="000000" w:themeColor="text1"/>
          <w:sz w:val="20"/>
          <w:szCs w:val="20"/>
          <w:vertAlign w:val="superscript"/>
        </w:rPr>
        <w:t>5</w:t>
      </w:r>
      <w:r w:rsidRPr="234C51B7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F6CC2DD" w14:textId="77777777" w:rsidR="00166051" w:rsidRDefault="00166051" w:rsidP="234C51B7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1A7C6CE2" w14:textId="77777777" w:rsidR="00166051" w:rsidRDefault="00C021AF" w:rsidP="234C51B7">
      <w:pPr>
        <w:keepNext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234C51B7">
        <w:rPr>
          <w:rFonts w:ascii="Arial" w:hAnsi="Arial" w:cs="Arial"/>
          <w:color w:val="000000" w:themeColor="text1"/>
          <w:sz w:val="24"/>
          <w:szCs w:val="24"/>
        </w:rPr>
        <w:lastRenderedPageBreak/>
        <w:t>(A fonte é obrigatória quando o elemento ou suas informações são de autoria de terceiros. Deve ser escrita em Times New Roman 10, centralizado, espaçamento simples.</w:t>
      </w:r>
      <w:proofErr w:type="gramStart"/>
      <w:r w:rsidRPr="234C51B7">
        <w:rPr>
          <w:rFonts w:ascii="Arial" w:hAnsi="Arial" w:cs="Arial"/>
          <w:color w:val="000000" w:themeColor="text1"/>
          <w:sz w:val="24"/>
          <w:szCs w:val="24"/>
        </w:rPr>
        <w:t>)</w:t>
      </w:r>
      <w:proofErr w:type="gramEnd"/>
    </w:p>
    <w:p w14:paraId="3269D05A" w14:textId="77777777" w:rsidR="00166051" w:rsidRDefault="00166051" w:rsidP="7589C63E">
      <w:pPr>
        <w:keepNext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06AD3A8" w14:textId="77777777" w:rsidR="00166051" w:rsidRDefault="00C021A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>O número e a legenda das Tabelas devem aparecer na parte superior das mesmas (ver exemplo Tabela 1). A fonte, caso exista, deve aparecer na parte inferior da tabela.</w:t>
      </w:r>
    </w:p>
    <w:p w14:paraId="6227CE31" w14:textId="71B4E59C" w:rsidR="00F002B8" w:rsidRPr="00F002B8" w:rsidRDefault="00F002B8" w:rsidP="234C51B7">
      <w:pPr>
        <w:spacing w:line="360" w:lineRule="auto"/>
        <w:ind w:left="357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234C51B7">
        <w:rPr>
          <w:rFonts w:ascii="Arial" w:hAnsi="Arial" w:cs="Arial"/>
          <w:color w:val="000000" w:themeColor="text1"/>
          <w:sz w:val="24"/>
          <w:szCs w:val="24"/>
        </w:rPr>
        <w:t>Quando optar por fazer uso de gráficos, as regras devem ser as mesmas. Na parte superior deve aparecer o número e a legenda do gráfico, e na parte inferior a fonte, sempre que for de autoria de terceiros.</w:t>
      </w:r>
    </w:p>
    <w:p w14:paraId="3D468808" w14:textId="77777777" w:rsidR="00166051" w:rsidRDefault="00C021A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 xml:space="preserve">Quando optar em fazer menção </w:t>
      </w:r>
      <w:proofErr w:type="gramStart"/>
      <w:r w:rsidRPr="7589C63E">
        <w:rPr>
          <w:rFonts w:ascii="Arial" w:hAnsi="Arial" w:cs="Arial"/>
          <w:sz w:val="24"/>
          <w:szCs w:val="24"/>
        </w:rPr>
        <w:t>as</w:t>
      </w:r>
      <w:proofErr w:type="gramEnd"/>
      <w:r w:rsidRPr="7589C63E">
        <w:rPr>
          <w:rFonts w:ascii="Arial" w:hAnsi="Arial" w:cs="Arial"/>
          <w:sz w:val="24"/>
          <w:szCs w:val="24"/>
        </w:rPr>
        <w:t xml:space="preserve"> figuras, elas devem ser preferencialmente citadas no corpo do texto e numeradas. É importante que as imagens possuam ótimas qualidades.</w:t>
      </w:r>
    </w:p>
    <w:p w14:paraId="55DD76FE" w14:textId="77777777" w:rsidR="00166051" w:rsidRDefault="001660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2AD12E" w14:textId="77777777" w:rsidR="00166051" w:rsidRDefault="00C021AF" w:rsidP="7589C63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7589C63E">
        <w:rPr>
          <w:rFonts w:ascii="Arial" w:hAnsi="Arial" w:cs="Arial"/>
          <w:b/>
          <w:bCs/>
          <w:sz w:val="24"/>
          <w:szCs w:val="24"/>
        </w:rPr>
        <w:t>Figura 1 – Penitenciária Modelo de Aracaju/SE</w:t>
      </w:r>
    </w:p>
    <w:p w14:paraId="01A7A290" w14:textId="77777777" w:rsidR="00166051" w:rsidRDefault="00C021AF" w:rsidP="234C51B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234C51B7">
        <w:rPr>
          <w:rFonts w:ascii="Arial" w:hAnsi="Arial" w:cs="Arial"/>
          <w:sz w:val="24"/>
          <w:szCs w:val="24"/>
        </w:rPr>
        <w:t xml:space="preserve"> </w:t>
      </w:r>
      <w:r w:rsidRPr="234C51B7">
        <w:rPr>
          <w:rFonts w:ascii="Arial" w:hAnsi="Arial" w:cs="Arial"/>
          <w:color w:val="000000" w:themeColor="text1"/>
          <w:sz w:val="24"/>
          <w:szCs w:val="24"/>
        </w:rPr>
        <w:t>(Arial 12, centralizado, espaçamento simples, negrito. A fonte deve ser indicada quando necessário, sendo posicionada abaixo da figura</w:t>
      </w:r>
      <w:proofErr w:type="gramStart"/>
      <w:r w:rsidRPr="234C51B7">
        <w:rPr>
          <w:rFonts w:ascii="Arial" w:hAnsi="Arial" w:cs="Arial"/>
          <w:color w:val="000000" w:themeColor="text1"/>
          <w:sz w:val="24"/>
          <w:szCs w:val="24"/>
        </w:rPr>
        <w:t>)</w:t>
      </w:r>
      <w:proofErr w:type="gramEnd"/>
    </w:p>
    <w:p w14:paraId="1714216B" w14:textId="77777777" w:rsidR="00166051" w:rsidRDefault="00C021AF">
      <w:pPr>
        <w:spacing w:after="0" w:line="360" w:lineRule="auto"/>
        <w:jc w:val="center"/>
        <w:rPr>
          <w:rFonts w:ascii="Arial" w:hAnsi="Arial" w:cs="Arial"/>
          <w:sz w:val="24"/>
          <w:szCs w:val="24"/>
          <w:lang w:eastAsia="pt-BR"/>
        </w:rPr>
      </w:pPr>
      <w:r>
        <w:rPr>
          <w:noProof/>
          <w:lang w:eastAsia="pt-BR"/>
        </w:rPr>
        <w:lastRenderedPageBreak/>
        <w:drawing>
          <wp:inline distT="0" distB="0" distL="0" distR="0" wp14:anchorId="197A34AC" wp14:editId="7589C63E">
            <wp:extent cx="4791076" cy="3810000"/>
            <wp:effectExtent l="19050" t="19050" r="28575" b="1905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6" cy="381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52B4B3" w14:textId="77777777" w:rsidR="00166051" w:rsidRDefault="00C021AF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proofErr w:type="gramStart"/>
      <w:r w:rsidRPr="7589C63E">
        <w:rPr>
          <w:rFonts w:ascii="Arial" w:hAnsi="Arial" w:cs="Arial"/>
          <w:sz w:val="20"/>
          <w:szCs w:val="20"/>
        </w:rPr>
        <w:t>Fonte:</w:t>
      </w:r>
      <w:proofErr w:type="gramEnd"/>
      <w:r w:rsidRPr="7589C63E">
        <w:rPr>
          <w:rFonts w:ascii="Arial" w:hAnsi="Arial" w:cs="Arial"/>
          <w:sz w:val="20"/>
          <w:szCs w:val="20"/>
        </w:rPr>
        <w:t>htttp://objdigital.bn.br/objdigital2/acervo_digital/div_iconografia/icon309877/icon1105972.jpg</w:t>
      </w:r>
    </w:p>
    <w:p w14:paraId="51EB3086" w14:textId="77777777" w:rsidR="00166051" w:rsidRDefault="00C021AF" w:rsidP="234C51B7">
      <w:pPr>
        <w:spacing w:after="0" w:line="360" w:lineRule="auto"/>
        <w:jc w:val="center"/>
        <w:rPr>
          <w:rFonts w:ascii="Arial" w:hAnsi="Arial" w:cs="Arial"/>
          <w:i/>
          <w:iCs/>
          <w:color w:val="000000"/>
          <w:sz w:val="24"/>
          <w:szCs w:val="24"/>
        </w:rPr>
      </w:pPr>
      <w:r w:rsidRPr="234C51B7">
        <w:rPr>
          <w:rFonts w:ascii="Arial" w:hAnsi="Arial" w:cs="Arial"/>
          <w:color w:val="000000" w:themeColor="text1"/>
          <w:sz w:val="24"/>
          <w:szCs w:val="24"/>
        </w:rPr>
        <w:t xml:space="preserve"> (Arial 10, centralizado, espaçamento simples. A fonte é obrigatória quando o elemento ou suas informações são de autoria de terceiros.</w:t>
      </w:r>
      <w:proofErr w:type="gramStart"/>
      <w:r w:rsidRPr="234C51B7">
        <w:rPr>
          <w:rFonts w:ascii="Arial" w:hAnsi="Arial" w:cs="Arial"/>
          <w:color w:val="000000" w:themeColor="text1"/>
          <w:sz w:val="24"/>
          <w:szCs w:val="24"/>
        </w:rPr>
        <w:t>)</w:t>
      </w:r>
      <w:proofErr w:type="gramEnd"/>
    </w:p>
    <w:p w14:paraId="46B15FB8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DB1E3EC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C81928D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>CONCLUSÃO</w:t>
      </w:r>
    </w:p>
    <w:p w14:paraId="21DFFF72" w14:textId="77777777" w:rsidR="00166051" w:rsidRDefault="00C021AF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Mencionar as principais conclusões da pesquisa, com bases nos objetivos pretendidos e resultados encontrados. </w:t>
      </w:r>
    </w:p>
    <w:p w14:paraId="2322C816" w14:textId="77777777" w:rsidR="00166051" w:rsidRDefault="00166051">
      <w:pPr>
        <w:tabs>
          <w:tab w:val="left" w:pos="323"/>
        </w:tabs>
        <w:spacing w:after="0" w:line="360" w:lineRule="auto"/>
        <w:ind w:firstLine="709"/>
        <w:rPr>
          <w:rFonts w:ascii="Arial" w:hAnsi="Arial" w:cs="Arial"/>
          <w:sz w:val="24"/>
          <w:szCs w:val="24"/>
        </w:rPr>
      </w:pPr>
    </w:p>
    <w:p w14:paraId="0862CAD6" w14:textId="77777777" w:rsidR="00166051" w:rsidRDefault="00C021AF" w:rsidP="7589C63E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7589C63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REFERÊNCIAS BIBLIOGRÁFICAS </w:t>
      </w:r>
    </w:p>
    <w:p w14:paraId="510C3B39" w14:textId="77777777" w:rsidR="00166051" w:rsidRDefault="00166051" w:rsidP="7589C63E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D48DE7C" w14:textId="32D0807C" w:rsidR="00166051" w:rsidRDefault="00C021AF" w:rsidP="234C51B7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234C51B7">
        <w:rPr>
          <w:rFonts w:ascii="Arial" w:hAnsi="Arial" w:cs="Arial"/>
          <w:color w:val="000000" w:themeColor="text1"/>
          <w:sz w:val="24"/>
          <w:szCs w:val="24"/>
        </w:rPr>
        <w:t>Citar todas as referências indicadas no texto de acordo com as normas da ABNT vigente. (</w:t>
      </w:r>
      <w:r w:rsidR="007F0186" w:rsidRPr="234C51B7">
        <w:rPr>
          <w:rFonts w:ascii="Arial" w:hAnsi="Arial" w:cs="Arial"/>
          <w:color w:val="000000" w:themeColor="text1"/>
          <w:sz w:val="24"/>
          <w:szCs w:val="24"/>
        </w:rPr>
        <w:t>Lembre-se</w:t>
      </w:r>
      <w:r w:rsidRPr="234C51B7">
        <w:rPr>
          <w:rFonts w:ascii="Arial" w:hAnsi="Arial" w:cs="Arial"/>
          <w:color w:val="000000" w:themeColor="text1"/>
          <w:sz w:val="24"/>
          <w:szCs w:val="24"/>
        </w:rPr>
        <w:t xml:space="preserve"> que toda referência deve ser citada ao longo do texto e toda citação deve estar presente nesta seção de referências)</w:t>
      </w:r>
    </w:p>
    <w:p w14:paraId="4F8C20A6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DCD65D5" w14:textId="77777777" w:rsidR="00166051" w:rsidRDefault="00C021A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 xml:space="preserve">CABRAL, Mário. </w:t>
      </w:r>
      <w:r w:rsidRPr="7589C63E">
        <w:rPr>
          <w:rFonts w:ascii="Arial" w:hAnsi="Arial" w:cs="Arial"/>
          <w:b/>
          <w:bCs/>
          <w:sz w:val="24"/>
          <w:szCs w:val="24"/>
        </w:rPr>
        <w:t>Roteiro de Aracaju</w:t>
      </w:r>
      <w:r w:rsidRPr="7589C63E">
        <w:rPr>
          <w:rFonts w:ascii="Arial" w:hAnsi="Arial" w:cs="Arial"/>
          <w:sz w:val="24"/>
          <w:szCs w:val="24"/>
        </w:rPr>
        <w:t xml:space="preserve">. Aracaju: Banese, 2002.  </w:t>
      </w:r>
    </w:p>
    <w:p w14:paraId="5BC87AF0" w14:textId="77777777" w:rsidR="00166051" w:rsidRDefault="00C021A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lastRenderedPageBreak/>
        <w:t>GOIS, Mariana Emanuelle Barreto de. Nas páginas criminais:</w:t>
      </w:r>
      <w:r w:rsidRPr="7589C63E">
        <w:rPr>
          <w:rFonts w:ascii="Arial" w:hAnsi="Arial" w:cs="Arial"/>
          <w:b/>
          <w:bCs/>
          <w:sz w:val="24"/>
          <w:szCs w:val="24"/>
        </w:rPr>
        <w:t xml:space="preserve"> </w:t>
      </w:r>
      <w:r w:rsidRPr="7589C63E">
        <w:rPr>
          <w:rFonts w:ascii="Arial" w:hAnsi="Arial" w:cs="Arial"/>
          <w:sz w:val="24"/>
          <w:szCs w:val="24"/>
        </w:rPr>
        <w:t xml:space="preserve">histórias carcerárias na penitenciária modelo de Aracaju. </w:t>
      </w:r>
      <w:r w:rsidRPr="7589C63E">
        <w:rPr>
          <w:rFonts w:ascii="Arial" w:hAnsi="Arial" w:cs="Arial"/>
          <w:b/>
          <w:bCs/>
          <w:sz w:val="24"/>
          <w:szCs w:val="24"/>
        </w:rPr>
        <w:t>Revista do Instituto Histórico de Sergipe</w:t>
      </w:r>
      <w:r w:rsidRPr="7589C63E">
        <w:rPr>
          <w:rFonts w:ascii="Arial" w:hAnsi="Arial" w:cs="Arial"/>
          <w:sz w:val="24"/>
          <w:szCs w:val="24"/>
        </w:rPr>
        <w:t>, Aracaju, n. 46, p. 249-264, 2016.</w:t>
      </w:r>
    </w:p>
    <w:p w14:paraId="35212BDE" w14:textId="77777777" w:rsidR="00166051" w:rsidRDefault="00166051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49CC5F4" w14:textId="77777777" w:rsidR="00166051" w:rsidRDefault="00C021AF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GOIS, M. E. B. de. </w:t>
      </w:r>
      <w:r w:rsidRPr="7589C63E">
        <w:rPr>
          <w:rFonts w:ascii="Arial" w:hAnsi="Arial" w:cs="Arial"/>
          <w:b/>
          <w:bCs/>
          <w:sz w:val="24"/>
          <w:szCs w:val="24"/>
          <w:shd w:val="clear" w:color="auto" w:fill="FFFFFF"/>
        </w:rPr>
        <w:t>“Nas muralhas sombrias”</w:t>
      </w:r>
      <w:r>
        <w:rPr>
          <w:rFonts w:ascii="Arial" w:hAnsi="Arial" w:cs="Arial"/>
          <w:sz w:val="24"/>
          <w:szCs w:val="24"/>
          <w:shd w:val="clear" w:color="auto" w:fill="FFFFFF"/>
        </w:rPr>
        <w:t>: experiências carcerárias na Penitenciária Modelo, Aracaju/SE, 1926-1955. 2019. 230 f. Tese (Doutorado em História) — Universidade Federal Rural do Rio de Janeiro, Seropédica, 2019.</w:t>
      </w:r>
    </w:p>
    <w:p w14:paraId="1D630778" w14:textId="77777777" w:rsidR="00166051" w:rsidRDefault="00166051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B225AA9" w14:textId="0F304374" w:rsidR="00166051" w:rsidRDefault="00C021A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 xml:space="preserve">NOGUEIRA, Adriana Dantas. </w:t>
      </w:r>
      <w:r w:rsidRPr="7589C63E">
        <w:rPr>
          <w:rFonts w:ascii="Arial" w:hAnsi="Arial" w:cs="Arial"/>
          <w:b/>
          <w:bCs/>
          <w:sz w:val="24"/>
          <w:szCs w:val="24"/>
        </w:rPr>
        <w:t>Patrimônio arquitetônico e história urbana</w:t>
      </w:r>
      <w:r w:rsidRPr="7589C63E">
        <w:rPr>
          <w:rFonts w:ascii="Arial" w:hAnsi="Arial" w:cs="Arial"/>
          <w:sz w:val="24"/>
          <w:szCs w:val="24"/>
        </w:rPr>
        <w:t>:</w:t>
      </w:r>
      <w:r w:rsidRPr="7589C63E">
        <w:rPr>
          <w:rFonts w:ascii="Arial" w:hAnsi="Arial" w:cs="Arial"/>
          <w:b/>
          <w:bCs/>
          <w:sz w:val="24"/>
          <w:szCs w:val="24"/>
        </w:rPr>
        <w:t xml:space="preserve"> </w:t>
      </w:r>
      <w:r w:rsidRPr="7589C63E">
        <w:rPr>
          <w:rFonts w:ascii="Arial" w:hAnsi="Arial" w:cs="Arial"/>
          <w:sz w:val="24"/>
          <w:szCs w:val="24"/>
        </w:rPr>
        <w:t xml:space="preserve">ensaios sobre o patrimônio arquitetônico de Sergipe e sobre a estrutura </w:t>
      </w:r>
      <w:proofErr w:type="spellStart"/>
      <w:r w:rsidR="1F47258E" w:rsidRPr="7589C63E">
        <w:rPr>
          <w:rFonts w:ascii="Arial" w:hAnsi="Arial" w:cs="Arial"/>
          <w:sz w:val="24"/>
          <w:szCs w:val="24"/>
        </w:rPr>
        <w:t>socioespacial</w:t>
      </w:r>
      <w:proofErr w:type="spellEnd"/>
      <w:r w:rsidRPr="7589C63E">
        <w:rPr>
          <w:rFonts w:ascii="Arial" w:hAnsi="Arial" w:cs="Arial"/>
          <w:sz w:val="24"/>
          <w:szCs w:val="24"/>
        </w:rPr>
        <w:t xml:space="preserve"> de Aracaju: São Cristóvão: Editora UFS; Aracaju: Fundação</w:t>
      </w:r>
      <w:r w:rsidR="014B39F9" w:rsidRPr="7589C63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7589C63E">
        <w:rPr>
          <w:rFonts w:ascii="Arial" w:hAnsi="Arial" w:cs="Arial"/>
          <w:sz w:val="24"/>
          <w:szCs w:val="24"/>
        </w:rPr>
        <w:t>Oviêdo</w:t>
      </w:r>
      <w:proofErr w:type="spellEnd"/>
      <w:r w:rsidRPr="7589C63E">
        <w:rPr>
          <w:rFonts w:ascii="Arial" w:hAnsi="Arial" w:cs="Arial"/>
          <w:sz w:val="24"/>
          <w:szCs w:val="24"/>
        </w:rPr>
        <w:t xml:space="preserve"> Teixeira, 2006.</w:t>
      </w:r>
    </w:p>
    <w:p w14:paraId="6FFCFDF4" w14:textId="77777777" w:rsidR="00166051" w:rsidRDefault="001660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7A75D85" w14:textId="77777777" w:rsidR="00166051" w:rsidRDefault="00C021A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 xml:space="preserve">OLIVEIRA, Jorge Marcos; BITTENCOURT Jr., Antônio. </w:t>
      </w:r>
      <w:r w:rsidRPr="7589C63E">
        <w:rPr>
          <w:rFonts w:ascii="Arial" w:hAnsi="Arial" w:cs="Arial"/>
          <w:b/>
          <w:bCs/>
          <w:sz w:val="24"/>
          <w:szCs w:val="24"/>
        </w:rPr>
        <w:t>História do Bairro América</w:t>
      </w:r>
      <w:r w:rsidRPr="7589C63E">
        <w:rPr>
          <w:rFonts w:ascii="Arial" w:hAnsi="Arial" w:cs="Arial"/>
          <w:sz w:val="24"/>
          <w:szCs w:val="24"/>
        </w:rPr>
        <w:t>.</w:t>
      </w:r>
      <w:r w:rsidRPr="7589C63E">
        <w:rPr>
          <w:rFonts w:ascii="Arial" w:hAnsi="Arial" w:cs="Arial"/>
          <w:b/>
          <w:bCs/>
          <w:sz w:val="24"/>
          <w:szCs w:val="24"/>
        </w:rPr>
        <w:t xml:space="preserve"> </w:t>
      </w:r>
      <w:r w:rsidRPr="7589C63E">
        <w:rPr>
          <w:rFonts w:ascii="Arial" w:hAnsi="Arial" w:cs="Arial"/>
          <w:sz w:val="24"/>
          <w:szCs w:val="24"/>
        </w:rPr>
        <w:t>Aracaju: Fundação Cultural da Cidade de Aracaju, 1996.</w:t>
      </w:r>
    </w:p>
    <w:p w14:paraId="497F171D" w14:textId="77777777" w:rsidR="001666B5" w:rsidRPr="00997C4A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b/>
          <w:bCs/>
          <w:sz w:val="24"/>
          <w:szCs w:val="24"/>
        </w:rPr>
        <w:t>Glossário</w:t>
      </w:r>
      <w:r w:rsidRPr="00997C4A">
        <w:rPr>
          <w:rFonts w:ascii="Arial" w:hAnsi="Arial" w:cs="Arial"/>
          <w:sz w:val="24"/>
          <w:szCs w:val="24"/>
        </w:rPr>
        <w:t xml:space="preserve"> (opcional)</w:t>
      </w:r>
    </w:p>
    <w:p w14:paraId="2BA68FC6" w14:textId="77777777" w:rsidR="001666B5" w:rsidRPr="00997C4A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 xml:space="preserve">Lista em ordem alfabética de palavras ou expressões técnicas de uso restrito ou de sentido </w:t>
      </w:r>
      <w:proofErr w:type="gramStart"/>
      <w:r w:rsidRPr="00997C4A">
        <w:rPr>
          <w:rFonts w:ascii="Arial" w:hAnsi="Arial" w:cs="Arial"/>
          <w:sz w:val="24"/>
          <w:szCs w:val="24"/>
        </w:rPr>
        <w:t>obscuro utilizadas</w:t>
      </w:r>
      <w:proofErr w:type="gramEnd"/>
      <w:r w:rsidRPr="00997C4A">
        <w:rPr>
          <w:rFonts w:ascii="Arial" w:hAnsi="Arial" w:cs="Arial"/>
          <w:sz w:val="24"/>
          <w:szCs w:val="24"/>
        </w:rPr>
        <w:t xml:space="preserve"> no texto, acompanhadas de suas respectivas definições. Sempre que houver glossário, deve ser elaborado em ordem alfabética.</w:t>
      </w:r>
    </w:p>
    <w:p w14:paraId="2FE66969" w14:textId="77777777" w:rsidR="001666B5" w:rsidRPr="00997C4A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b/>
          <w:bCs/>
          <w:sz w:val="24"/>
          <w:szCs w:val="24"/>
        </w:rPr>
        <w:t xml:space="preserve">Apêndice </w:t>
      </w:r>
      <w:r w:rsidRPr="00997C4A">
        <w:rPr>
          <w:rFonts w:ascii="Arial" w:hAnsi="Arial" w:cs="Arial"/>
          <w:sz w:val="24"/>
          <w:szCs w:val="24"/>
        </w:rPr>
        <w:t>(opcional)</w:t>
      </w:r>
    </w:p>
    <w:p w14:paraId="3566A9C0" w14:textId="77777777" w:rsidR="001666B5" w:rsidRPr="00997C4A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Texto ou documento elaborado pelo autor, a fim de complementar sua argumentação, sem prejuízo a unidade do trabalho.</w:t>
      </w:r>
    </w:p>
    <w:p w14:paraId="3E8B04F7" w14:textId="77777777" w:rsidR="001666B5" w:rsidRPr="00997C4A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Caso haja apêndice, deve ser identificado na seguinte ordem: a palavra Apêndice, em caixa alta, seguida de travessão e título do apêndice. Deve estar centralizado e seguindo a mesma fonte do trabalho elaborado.</w:t>
      </w:r>
    </w:p>
    <w:p w14:paraId="764A45E1" w14:textId="77777777" w:rsidR="001666B5" w:rsidRPr="00997C4A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Exemplo:</w:t>
      </w:r>
    </w:p>
    <w:p w14:paraId="1A67B3E3" w14:textId="77777777" w:rsidR="001666B5" w:rsidRPr="00997C4A" w:rsidRDefault="001666B5" w:rsidP="001666B5">
      <w:pPr>
        <w:spacing w:line="36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lastRenderedPageBreak/>
        <w:t xml:space="preserve">APÊNDICE A – AVALIAÇÃO DOS CURSOS DE NÍVEL </w:t>
      </w:r>
      <w:proofErr w:type="gramStart"/>
      <w:r w:rsidRPr="00997C4A">
        <w:rPr>
          <w:rFonts w:ascii="Arial" w:hAnsi="Arial" w:cs="Arial"/>
          <w:sz w:val="24"/>
          <w:szCs w:val="24"/>
        </w:rPr>
        <w:t>SUPERIOR OFERTADOS</w:t>
      </w:r>
      <w:proofErr w:type="gramEnd"/>
      <w:r w:rsidRPr="00997C4A">
        <w:rPr>
          <w:rFonts w:ascii="Arial" w:hAnsi="Arial" w:cs="Arial"/>
          <w:sz w:val="24"/>
          <w:szCs w:val="24"/>
        </w:rPr>
        <w:t xml:space="preserve"> NOS DIVERSOS CAMPI DO INSTITUTO FEDERAL DE SERGIPE.</w:t>
      </w:r>
    </w:p>
    <w:p w14:paraId="176CDBB7" w14:textId="77777777" w:rsidR="001666B5" w:rsidRPr="00997C4A" w:rsidRDefault="001666B5" w:rsidP="001666B5">
      <w:pPr>
        <w:spacing w:line="36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14:paraId="4635C390" w14:textId="77777777" w:rsidR="001666B5" w:rsidRPr="00997C4A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b/>
          <w:bCs/>
          <w:sz w:val="24"/>
          <w:szCs w:val="24"/>
        </w:rPr>
        <w:t>Anexo</w:t>
      </w:r>
      <w:r w:rsidRPr="00997C4A">
        <w:rPr>
          <w:rFonts w:ascii="Arial" w:hAnsi="Arial" w:cs="Arial"/>
          <w:sz w:val="24"/>
          <w:szCs w:val="24"/>
        </w:rPr>
        <w:t xml:space="preserve"> (opcional)</w:t>
      </w:r>
    </w:p>
    <w:p w14:paraId="179C3B1D" w14:textId="77777777" w:rsidR="001666B5" w:rsidRPr="00997C4A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Texto ou documento não elaborado pelo autor, que serve de fundamentação, comprovação e/ou ilustração.</w:t>
      </w:r>
    </w:p>
    <w:p w14:paraId="5F948C2B" w14:textId="77777777" w:rsidR="001666B5" w:rsidRPr="00997C4A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 xml:space="preserve">Caso haja anexo, deve ser identificado da seguinte forma: </w:t>
      </w:r>
      <w:proofErr w:type="gramStart"/>
      <w:r w:rsidRPr="00997C4A">
        <w:rPr>
          <w:rFonts w:ascii="Arial" w:hAnsi="Arial" w:cs="Arial"/>
          <w:sz w:val="24"/>
          <w:szCs w:val="24"/>
        </w:rPr>
        <w:t>A palavra Anexo</w:t>
      </w:r>
      <w:proofErr w:type="gramEnd"/>
      <w:r w:rsidRPr="00997C4A">
        <w:rPr>
          <w:rFonts w:ascii="Arial" w:hAnsi="Arial" w:cs="Arial"/>
          <w:sz w:val="24"/>
          <w:szCs w:val="24"/>
        </w:rPr>
        <w:t>, seguida de letras maiúsculas em ordem consecutiva, travessão e título. Deve estar centralizado e seguindo a mesma fonte do trabalho elaborado.</w:t>
      </w:r>
    </w:p>
    <w:p w14:paraId="60D23625" w14:textId="77777777" w:rsidR="001666B5" w:rsidRPr="00997C4A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 xml:space="preserve">Exemplo: </w:t>
      </w:r>
    </w:p>
    <w:p w14:paraId="7B741230" w14:textId="77777777" w:rsidR="001666B5" w:rsidRPr="00997C4A" w:rsidRDefault="001666B5" w:rsidP="001666B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Anexo A – Mapa do Campus x do Instituto Federal de Sergipe</w:t>
      </w:r>
    </w:p>
    <w:p w14:paraId="2EEAB918" w14:textId="77777777" w:rsidR="001666B5" w:rsidRDefault="001666B5" w:rsidP="001666B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97C4A">
        <w:rPr>
          <w:rFonts w:ascii="Arial" w:hAnsi="Arial" w:cs="Arial"/>
          <w:sz w:val="24"/>
          <w:szCs w:val="24"/>
        </w:rPr>
        <w:t>Anexo B – Mapa do Campus y do Instituto Federal de Sergipe</w:t>
      </w:r>
    </w:p>
    <w:p w14:paraId="7DCB98B8" w14:textId="45266340" w:rsidR="001666B5" w:rsidRDefault="001666B5" w:rsidP="001666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b/>
          <w:bCs/>
          <w:sz w:val="24"/>
          <w:szCs w:val="24"/>
        </w:rPr>
        <w:t>Agradecimentos</w:t>
      </w:r>
      <w:r w:rsidRPr="7589C63E">
        <w:rPr>
          <w:rFonts w:ascii="Arial" w:hAnsi="Arial" w:cs="Arial"/>
          <w:sz w:val="24"/>
          <w:szCs w:val="24"/>
        </w:rPr>
        <w:t xml:space="preserve"> (</w:t>
      </w:r>
      <w:r w:rsidR="00997C4A">
        <w:rPr>
          <w:rFonts w:ascii="Arial" w:hAnsi="Arial" w:cs="Arial"/>
          <w:sz w:val="24"/>
          <w:szCs w:val="24"/>
        </w:rPr>
        <w:t>Verificar exigência do Edital)</w:t>
      </w:r>
      <w:bookmarkStart w:id="3" w:name="_GoBack"/>
      <w:bookmarkEnd w:id="3"/>
    </w:p>
    <w:p w14:paraId="06AEC43B" w14:textId="77777777" w:rsidR="001666B5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 xml:space="preserve">Texto em que o autor faz agradecimentos </w:t>
      </w:r>
      <w:proofErr w:type="gramStart"/>
      <w:r w:rsidRPr="7589C63E">
        <w:rPr>
          <w:rFonts w:ascii="Arial" w:hAnsi="Arial" w:cs="Arial"/>
          <w:sz w:val="24"/>
          <w:szCs w:val="24"/>
        </w:rPr>
        <w:t>aqueles</w:t>
      </w:r>
      <w:proofErr w:type="gramEnd"/>
      <w:r w:rsidRPr="7589C63E">
        <w:rPr>
          <w:rFonts w:ascii="Arial" w:hAnsi="Arial" w:cs="Arial"/>
          <w:sz w:val="24"/>
          <w:szCs w:val="24"/>
        </w:rPr>
        <w:t xml:space="preserve"> que contribuíram de maneira relevante para a construção do artigo.</w:t>
      </w:r>
    </w:p>
    <w:p w14:paraId="79AAC8CC" w14:textId="77777777" w:rsidR="001666B5" w:rsidRDefault="001666B5" w:rsidP="001666B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7589C63E">
        <w:rPr>
          <w:rFonts w:ascii="Arial" w:hAnsi="Arial" w:cs="Arial"/>
          <w:sz w:val="24"/>
          <w:szCs w:val="24"/>
        </w:rPr>
        <w:t>Deve ser o último elemento pós-textual e ter sido escrito de forma sucinta.</w:t>
      </w:r>
    </w:p>
    <w:p w14:paraId="7CD9C59D" w14:textId="77777777" w:rsidR="001666B5" w:rsidRDefault="001666B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ABB961A" w14:textId="77777777" w:rsidR="00166051" w:rsidRDefault="00166051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sectPr w:rsidR="00166051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127265" w14:textId="77777777" w:rsidR="008C5847" w:rsidRDefault="008C5847">
      <w:pPr>
        <w:spacing w:line="240" w:lineRule="auto"/>
      </w:pPr>
      <w:r>
        <w:separator/>
      </w:r>
    </w:p>
  </w:endnote>
  <w:endnote w:type="continuationSeparator" w:id="0">
    <w:p w14:paraId="7175263B" w14:textId="77777777" w:rsidR="008C5847" w:rsidRDefault="008C58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234C51B7" w14:paraId="5AB9AEFE" w14:textId="77777777" w:rsidTr="234C51B7">
      <w:trPr>
        <w:trHeight w:val="300"/>
      </w:trPr>
      <w:tc>
        <w:tcPr>
          <w:tcW w:w="2830" w:type="dxa"/>
        </w:tcPr>
        <w:p w14:paraId="1B6C0FA3" w14:textId="46BC6A98" w:rsidR="234C51B7" w:rsidRDefault="234C51B7" w:rsidP="234C51B7">
          <w:pPr>
            <w:pStyle w:val="Cabealho"/>
            <w:ind w:left="-115"/>
          </w:pPr>
        </w:p>
      </w:tc>
      <w:tc>
        <w:tcPr>
          <w:tcW w:w="2830" w:type="dxa"/>
        </w:tcPr>
        <w:p w14:paraId="63C802B3" w14:textId="15CF6700" w:rsidR="234C51B7" w:rsidRDefault="234C51B7" w:rsidP="234C51B7">
          <w:pPr>
            <w:pStyle w:val="Cabealho"/>
            <w:jc w:val="center"/>
          </w:pPr>
        </w:p>
      </w:tc>
      <w:tc>
        <w:tcPr>
          <w:tcW w:w="2830" w:type="dxa"/>
        </w:tcPr>
        <w:p w14:paraId="349E84C2" w14:textId="6456DCF4" w:rsidR="234C51B7" w:rsidRDefault="234C51B7" w:rsidP="234C51B7">
          <w:pPr>
            <w:pStyle w:val="Cabealho"/>
            <w:ind w:right="-115"/>
            <w:jc w:val="right"/>
          </w:pPr>
        </w:p>
      </w:tc>
    </w:tr>
  </w:tbl>
  <w:p w14:paraId="6E94240C" w14:textId="6AF7DAF9" w:rsidR="234C51B7" w:rsidRDefault="234C51B7" w:rsidP="234C51B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0A4C8F" w14:textId="77777777" w:rsidR="008C5847" w:rsidRDefault="008C5847">
      <w:pPr>
        <w:spacing w:after="0"/>
      </w:pPr>
      <w:r>
        <w:separator/>
      </w:r>
    </w:p>
  </w:footnote>
  <w:footnote w:type="continuationSeparator" w:id="0">
    <w:p w14:paraId="0C912B9A" w14:textId="77777777" w:rsidR="008C5847" w:rsidRDefault="008C5847">
      <w:pPr>
        <w:spacing w:after="0"/>
      </w:pPr>
      <w:r>
        <w:continuationSeparator/>
      </w:r>
    </w:p>
  </w:footnote>
  <w:footnote w:id="1">
    <w:p w14:paraId="3DE04929" w14:textId="77777777" w:rsidR="00166051" w:rsidRDefault="00C021AF">
      <w:pPr>
        <w:pStyle w:val="Textodenotaderodap"/>
        <w:jc w:val="both"/>
      </w:pPr>
      <w:r>
        <w:rPr>
          <w:rStyle w:val="Refdenotaderodap"/>
        </w:rPr>
        <w:footnoteRef/>
      </w:r>
      <w:r w:rsidR="7589C63E">
        <w:t xml:space="preserve"> </w:t>
      </w:r>
      <w:r w:rsidR="7589C63E">
        <w:rPr>
          <w:rFonts w:ascii="Arial" w:hAnsi="Arial" w:cs="Arial"/>
          <w:color w:val="000000"/>
        </w:rPr>
        <w:t>Instituto Federal de Educação, Ciência e Tecnologia de Sergipe s Gerais – Campus Lagarto. E-mail: mariana.gois@ifs.edu.br</w:t>
      </w:r>
    </w:p>
  </w:footnote>
  <w:footnote w:id="2">
    <w:p w14:paraId="606380A9" w14:textId="77777777" w:rsidR="00166051" w:rsidRDefault="00C021AF">
      <w:pPr>
        <w:pStyle w:val="Textodenotaderodap"/>
        <w:jc w:val="both"/>
      </w:pPr>
      <w:r>
        <w:rPr>
          <w:rStyle w:val="Refdenotaderodap"/>
        </w:rPr>
        <w:footnoteRef/>
      </w:r>
      <w:r w:rsidR="7589C63E">
        <w:t xml:space="preserve"> </w:t>
      </w:r>
      <w:r w:rsidR="7589C63E">
        <w:rPr>
          <w:rFonts w:ascii="Arial" w:hAnsi="Arial" w:cs="Arial"/>
          <w:color w:val="000000"/>
        </w:rPr>
        <w:t>Instituto Federal de Educação, Ciência e Tecnologia de Sergipe s Gerais – Campus Lagarto. E-mail: ricardo.rocha@ifs.edu.br</w:t>
      </w:r>
    </w:p>
  </w:footnote>
  <w:footnote w:id="3">
    <w:p w14:paraId="644BBA45" w14:textId="77777777" w:rsidR="00166051" w:rsidRDefault="00C021AF">
      <w:pPr>
        <w:pStyle w:val="Textodenotaderodap"/>
        <w:jc w:val="both"/>
      </w:pPr>
      <w:r>
        <w:rPr>
          <w:rStyle w:val="Refdenotaderodap"/>
        </w:rPr>
        <w:footnoteRef/>
      </w:r>
      <w:r w:rsidR="7589C63E">
        <w:t xml:space="preserve"> </w:t>
      </w:r>
      <w:r w:rsidR="7589C63E">
        <w:rPr>
          <w:rFonts w:ascii="Arial" w:hAnsi="Arial" w:cs="Arial"/>
          <w:color w:val="000000"/>
        </w:rPr>
        <w:t>Instituto Federal de Educação, Ciência e Tecnologia de Sergipe s Gerais – Campus Lagarto. E-mail: marcos.prudente@ifs.edu.br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C9DABB" w14:textId="417EF0B9" w:rsidR="00166051" w:rsidRDefault="234C51B7" w:rsidP="234C51B7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277616C" wp14:editId="38A768A7">
          <wp:extent cx="5029200" cy="838200"/>
          <wp:effectExtent l="0" t="0" r="0" b="0"/>
          <wp:docPr id="1034505050" name="Imagem 10345050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9200" cy="838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VJdobJygpUY78J" int2:id="anI2cy0q">
      <int2:state int2:type="AugLoop_Text_Critique" int2:value="Rejected"/>
    </int2:textHash>
    <int2:textHash int2:hashCode="/k9ylFDtxT6o82" int2:id="6B1g0b61">
      <int2:state int2:type="AugLoop_Text_Critique" int2:value="Rejected"/>
    </int2:textHash>
    <int2:textHash int2:hashCode="Uyb9nNJX3V5TUZ" int2:id="DyfW7dGn">
      <int2:state int2:type="AugLoop_Text_Critique" int2:value="Rejected"/>
    </int2:textHash>
    <int2:textHash int2:hashCode="cJoJiL8eobRzl2" int2:id="bXIBXgYR">
      <int2:state int2:type="AugLoop_Text_Critique" int2:value="Rejected"/>
    </int2:textHash>
    <int2:bookmark int2:bookmarkName="_Int_cOtq2CKS" int2:invalidationBookmarkName="" int2:hashCode="KePNdQvipA2Vge" int2:id="ySNBrQM6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09E4"/>
    <w:multiLevelType w:val="singleLevel"/>
    <w:tmpl w:val="05C009E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149303E8"/>
    <w:multiLevelType w:val="multilevel"/>
    <w:tmpl w:val="149303E8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2">
    <w:nsid w:val="1EC11C6C"/>
    <w:multiLevelType w:val="multilevel"/>
    <w:tmpl w:val="1EC11C6C"/>
    <w:lvl w:ilvl="0">
      <w:start w:val="1"/>
      <w:numFmt w:val="decimal"/>
      <w:pStyle w:val="Lista"/>
      <w:lvlText w:val="%1."/>
      <w:lvlJc w:val="left"/>
      <w:pPr>
        <w:ind w:left="499" w:hanging="360"/>
      </w:pPr>
      <w:rPr>
        <w:rFonts w:ascii="Arial" w:eastAsia="Arial" w:hAnsi="Arial" w:cs="Arial"/>
        <w:sz w:val="24"/>
        <w:szCs w:val="24"/>
      </w:rPr>
    </w:lvl>
    <w:lvl w:ilvl="1">
      <w:start w:val="1"/>
      <w:numFmt w:val="bullet"/>
      <w:lvlText w:val="●"/>
      <w:lvlJc w:val="left"/>
      <w:pPr>
        <w:ind w:left="862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2">
      <w:start w:val="1"/>
      <w:numFmt w:val="bullet"/>
      <w:lvlText w:val="•"/>
      <w:lvlJc w:val="left"/>
      <w:pPr>
        <w:ind w:left="1740" w:hanging="360"/>
      </w:pPr>
    </w:lvl>
    <w:lvl w:ilvl="3">
      <w:start w:val="1"/>
      <w:numFmt w:val="bullet"/>
      <w:lvlText w:val="•"/>
      <w:lvlJc w:val="left"/>
      <w:pPr>
        <w:ind w:left="2621" w:hanging="360"/>
      </w:pPr>
    </w:lvl>
    <w:lvl w:ilvl="4">
      <w:start w:val="1"/>
      <w:numFmt w:val="bullet"/>
      <w:lvlText w:val="•"/>
      <w:lvlJc w:val="left"/>
      <w:pPr>
        <w:ind w:left="3502" w:hanging="360"/>
      </w:pPr>
    </w:lvl>
    <w:lvl w:ilvl="5">
      <w:start w:val="1"/>
      <w:numFmt w:val="bullet"/>
      <w:lvlText w:val="•"/>
      <w:lvlJc w:val="left"/>
      <w:pPr>
        <w:ind w:left="4382" w:hanging="360"/>
      </w:pPr>
    </w:lvl>
    <w:lvl w:ilvl="6">
      <w:start w:val="1"/>
      <w:numFmt w:val="bullet"/>
      <w:lvlText w:val="•"/>
      <w:lvlJc w:val="left"/>
      <w:pPr>
        <w:ind w:left="5263" w:hanging="360"/>
      </w:pPr>
    </w:lvl>
    <w:lvl w:ilvl="7">
      <w:start w:val="1"/>
      <w:numFmt w:val="bullet"/>
      <w:lvlText w:val="•"/>
      <w:lvlJc w:val="left"/>
      <w:pPr>
        <w:ind w:left="6144" w:hanging="360"/>
      </w:pPr>
    </w:lvl>
    <w:lvl w:ilvl="8">
      <w:start w:val="1"/>
      <w:numFmt w:val="bullet"/>
      <w:lvlText w:val="•"/>
      <w:lvlJc w:val="left"/>
      <w:pPr>
        <w:ind w:left="7024" w:hanging="360"/>
      </w:pPr>
    </w:lvl>
  </w:abstractNum>
  <w:abstractNum w:abstractNumId="3">
    <w:nsid w:val="31473656"/>
    <w:multiLevelType w:val="multilevel"/>
    <w:tmpl w:val="CB98104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4">
    <w:nsid w:val="521538C0"/>
    <w:multiLevelType w:val="hybridMultilevel"/>
    <w:tmpl w:val="E378FC40"/>
    <w:lvl w:ilvl="0" w:tplc="E61A03D6">
      <w:start w:val="1"/>
      <w:numFmt w:val="decimal"/>
      <w:lvlText w:val="%1."/>
      <w:lvlJc w:val="left"/>
      <w:pPr>
        <w:ind w:left="7448" w:hanging="360"/>
      </w:pPr>
    </w:lvl>
    <w:lvl w:ilvl="1" w:tplc="9C3E8528">
      <w:start w:val="1"/>
      <w:numFmt w:val="lowerLetter"/>
      <w:lvlText w:val="%2."/>
      <w:lvlJc w:val="left"/>
      <w:pPr>
        <w:ind w:left="1440" w:hanging="360"/>
      </w:pPr>
    </w:lvl>
    <w:lvl w:ilvl="2" w:tplc="C1042714">
      <w:start w:val="1"/>
      <w:numFmt w:val="lowerRoman"/>
      <w:lvlText w:val="%3."/>
      <w:lvlJc w:val="right"/>
      <w:pPr>
        <w:ind w:left="2160" w:hanging="180"/>
      </w:pPr>
    </w:lvl>
    <w:lvl w:ilvl="3" w:tplc="B71EA190">
      <w:start w:val="1"/>
      <w:numFmt w:val="decimal"/>
      <w:lvlText w:val="%4."/>
      <w:lvlJc w:val="left"/>
      <w:pPr>
        <w:ind w:left="2880" w:hanging="360"/>
      </w:pPr>
    </w:lvl>
    <w:lvl w:ilvl="4" w:tplc="B90A3698">
      <w:start w:val="1"/>
      <w:numFmt w:val="lowerLetter"/>
      <w:lvlText w:val="%5."/>
      <w:lvlJc w:val="left"/>
      <w:pPr>
        <w:ind w:left="3600" w:hanging="360"/>
      </w:pPr>
    </w:lvl>
    <w:lvl w:ilvl="5" w:tplc="CD9A01BE">
      <w:start w:val="1"/>
      <w:numFmt w:val="lowerRoman"/>
      <w:lvlText w:val="%6."/>
      <w:lvlJc w:val="right"/>
      <w:pPr>
        <w:ind w:left="4320" w:hanging="180"/>
      </w:pPr>
    </w:lvl>
    <w:lvl w:ilvl="6" w:tplc="119E53C4">
      <w:start w:val="1"/>
      <w:numFmt w:val="decimal"/>
      <w:lvlText w:val="%7."/>
      <w:lvlJc w:val="left"/>
      <w:pPr>
        <w:ind w:left="5040" w:hanging="360"/>
      </w:pPr>
    </w:lvl>
    <w:lvl w:ilvl="7" w:tplc="FD80C9FC">
      <w:start w:val="1"/>
      <w:numFmt w:val="lowerLetter"/>
      <w:lvlText w:val="%8."/>
      <w:lvlJc w:val="left"/>
      <w:pPr>
        <w:ind w:left="5760" w:hanging="360"/>
      </w:pPr>
    </w:lvl>
    <w:lvl w:ilvl="8" w:tplc="77300D62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E53FA"/>
    <w:multiLevelType w:val="singleLevel"/>
    <w:tmpl w:val="7D5E53FA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8ED"/>
    <w:rsid w:val="000072C1"/>
    <w:rsid w:val="001322D5"/>
    <w:rsid w:val="00151B53"/>
    <w:rsid w:val="00166051"/>
    <w:rsid w:val="001666B5"/>
    <w:rsid w:val="00166DA7"/>
    <w:rsid w:val="00183367"/>
    <w:rsid w:val="00183EF8"/>
    <w:rsid w:val="001B20F7"/>
    <w:rsid w:val="00244401"/>
    <w:rsid w:val="00357642"/>
    <w:rsid w:val="004939A2"/>
    <w:rsid w:val="005406BC"/>
    <w:rsid w:val="007E270F"/>
    <w:rsid w:val="007F0186"/>
    <w:rsid w:val="00811D5D"/>
    <w:rsid w:val="00841DD2"/>
    <w:rsid w:val="00860FBB"/>
    <w:rsid w:val="00881315"/>
    <w:rsid w:val="008C5847"/>
    <w:rsid w:val="009315E3"/>
    <w:rsid w:val="00997C4A"/>
    <w:rsid w:val="009B27A3"/>
    <w:rsid w:val="009C5FB8"/>
    <w:rsid w:val="009F2FE6"/>
    <w:rsid w:val="00A15B7C"/>
    <w:rsid w:val="00A50AFF"/>
    <w:rsid w:val="00B066F1"/>
    <w:rsid w:val="00B316BB"/>
    <w:rsid w:val="00B36D7A"/>
    <w:rsid w:val="00BA4EED"/>
    <w:rsid w:val="00C021AF"/>
    <w:rsid w:val="00C022E5"/>
    <w:rsid w:val="00CF5F5C"/>
    <w:rsid w:val="00D407BC"/>
    <w:rsid w:val="00DA542A"/>
    <w:rsid w:val="00DB0ADA"/>
    <w:rsid w:val="00DE3E87"/>
    <w:rsid w:val="00E17527"/>
    <w:rsid w:val="00E562E5"/>
    <w:rsid w:val="00EC28ED"/>
    <w:rsid w:val="00F002B8"/>
    <w:rsid w:val="00F33E3B"/>
    <w:rsid w:val="00FA6A8F"/>
    <w:rsid w:val="014B39F9"/>
    <w:rsid w:val="10CB82BC"/>
    <w:rsid w:val="1E8208BB"/>
    <w:rsid w:val="1F47258E"/>
    <w:rsid w:val="234C51B7"/>
    <w:rsid w:val="2F4ABF18"/>
    <w:rsid w:val="373CA8A0"/>
    <w:rsid w:val="48104B10"/>
    <w:rsid w:val="4B1C204A"/>
    <w:rsid w:val="538C375C"/>
    <w:rsid w:val="540575C1"/>
    <w:rsid w:val="5B9C416F"/>
    <w:rsid w:val="7589C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5101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qFormat="1"/>
    <w:lsdException w:name="List" w:semiHidden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7589C63E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7589C6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7589C6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7589C63E"/>
    <w:pPr>
      <w:spacing w:beforeAutospacing="1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7589C6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7589C63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7589C63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7589C63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7589C63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7589C63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semiHidden/>
    <w:unhideWhenUsed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paragraph" w:styleId="Lista">
    <w:name w:val="List"/>
    <w:basedOn w:val="Normal"/>
    <w:uiPriority w:val="99"/>
    <w:unhideWhenUsed/>
    <w:rsid w:val="7589C63E"/>
    <w:pPr>
      <w:widowControl w:val="0"/>
      <w:numPr>
        <w:numId w:val="2"/>
      </w:numPr>
      <w:tabs>
        <w:tab w:val="left" w:pos="284"/>
      </w:tabs>
      <w:spacing w:before="60" w:after="0"/>
      <w:ind w:left="284" w:hanging="284"/>
    </w:pPr>
    <w:rPr>
      <w:rFonts w:ascii="Times New Roman" w:eastAsia="Times New Roman" w:hAnsi="Times New Roman" w:cs="Times New Roman"/>
      <w:sz w:val="24"/>
      <w:szCs w:val="24"/>
      <w:lang w:val="it-IT" w:eastAsia="pt-BR"/>
    </w:rPr>
  </w:style>
  <w:style w:type="paragraph" w:styleId="NormalWeb">
    <w:name w:val="Normal (Web)"/>
    <w:basedOn w:val="Normal"/>
    <w:uiPriority w:val="99"/>
    <w:semiHidden/>
    <w:unhideWhenUsed/>
    <w:rsid w:val="7589C63E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rsid w:val="7589C63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rsid w:val="7589C63E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uiPriority w:val="35"/>
    <w:unhideWhenUsed/>
    <w:qFormat/>
    <w:rsid w:val="7589C63E"/>
    <w:pPr>
      <w:spacing w:after="200"/>
    </w:pPr>
    <w:rPr>
      <w:rFonts w:cs="Times New Roman"/>
      <w:b/>
      <w:bCs/>
      <w:color w:val="5B9BD5" w:themeColor="accent1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7589C63E"/>
    <w:pPr>
      <w:spacing w:after="0"/>
    </w:pPr>
    <w:rPr>
      <w:sz w:val="20"/>
      <w:szCs w:val="20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7589C63E"/>
    <w:rPr>
      <w:rFonts w:ascii="Times New Roman" w:eastAsia="Times New Roman" w:hAnsi="Times New Roman" w:cs="Times New Roman"/>
      <w:b/>
      <w:bCs/>
      <w:noProof w:val="0"/>
      <w:sz w:val="27"/>
      <w:szCs w:val="27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7589C63E"/>
    <w:rPr>
      <w:noProof w:val="0"/>
      <w:sz w:val="20"/>
      <w:szCs w:val="20"/>
      <w:lang w:val="pt-BR"/>
    </w:rPr>
  </w:style>
  <w:style w:type="paragraph" w:styleId="PargrafodaLista">
    <w:name w:val="List Paragraph"/>
    <w:basedOn w:val="Normal"/>
    <w:uiPriority w:val="34"/>
    <w:qFormat/>
    <w:rsid w:val="7589C63E"/>
    <w:pPr>
      <w:ind w:left="720"/>
      <w:contextualSpacing/>
    </w:pPr>
  </w:style>
  <w:style w:type="table" w:styleId="SombreamentoClaro">
    <w:name w:val="Light Shading"/>
    <w:basedOn w:val="Tabelanormal"/>
    <w:uiPriority w:val="60"/>
    <w:rPr>
      <w:rFonts w:ascii="Calibri" w:eastAsia="Calibri" w:hAnsi="Calibri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Ttulo">
    <w:name w:val="Title"/>
    <w:basedOn w:val="Normal"/>
    <w:next w:val="Normal"/>
    <w:link w:val="TtuloChar"/>
    <w:uiPriority w:val="10"/>
    <w:qFormat/>
    <w:rsid w:val="7589C63E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7589C63E"/>
    <w:rPr>
      <w:color w:val="5A5A5A"/>
    </w:rPr>
  </w:style>
  <w:style w:type="paragraph" w:styleId="Citao">
    <w:name w:val="Quote"/>
    <w:basedOn w:val="Normal"/>
    <w:next w:val="Normal"/>
    <w:link w:val="CitaoChar"/>
    <w:uiPriority w:val="29"/>
    <w:qFormat/>
    <w:rsid w:val="7589C63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7589C63E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Ttulo1Char">
    <w:name w:val="Título 1 Char"/>
    <w:basedOn w:val="Fontepargpadro"/>
    <w:link w:val="Ttulo1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sz w:val="32"/>
      <w:szCs w:val="32"/>
      <w:lang w:val="pt-BR"/>
    </w:rPr>
  </w:style>
  <w:style w:type="character" w:customStyle="1" w:styleId="Ttulo2Char">
    <w:name w:val="Título 2 Char"/>
    <w:basedOn w:val="Fontepargpadro"/>
    <w:link w:val="Ttulo2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sz w:val="26"/>
      <w:szCs w:val="26"/>
      <w:lang w:val="pt-BR"/>
    </w:rPr>
  </w:style>
  <w:style w:type="character" w:customStyle="1" w:styleId="Ttulo4Char">
    <w:name w:val="Título 4 Char"/>
    <w:basedOn w:val="Fontepargpadro"/>
    <w:link w:val="Ttulo4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2E74B5" w:themeColor="accent1" w:themeShade="BF"/>
      <w:lang w:val="pt-BR"/>
    </w:rPr>
  </w:style>
  <w:style w:type="character" w:customStyle="1" w:styleId="Ttulo5Char">
    <w:name w:val="Título 5 Char"/>
    <w:basedOn w:val="Fontepargpadro"/>
    <w:link w:val="Ttulo5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lang w:val="pt-BR"/>
    </w:rPr>
  </w:style>
  <w:style w:type="character" w:customStyle="1" w:styleId="Ttulo6Char">
    <w:name w:val="Título 6 Char"/>
    <w:basedOn w:val="Fontepargpadro"/>
    <w:link w:val="Ttulo6"/>
    <w:uiPriority w:val="9"/>
    <w:rsid w:val="7589C63E"/>
    <w:rPr>
      <w:rFonts w:asciiTheme="majorHAnsi" w:eastAsiaTheme="majorEastAsia" w:hAnsiTheme="majorHAnsi" w:cstheme="majorBidi"/>
      <w:noProof w:val="0"/>
      <w:color w:val="1F4D78"/>
      <w:lang w:val="pt-BR"/>
    </w:rPr>
  </w:style>
  <w:style w:type="character" w:customStyle="1" w:styleId="Ttulo7Char">
    <w:name w:val="Título 7 Char"/>
    <w:basedOn w:val="Fontepargpadro"/>
    <w:link w:val="Ttulo7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1F4D78"/>
      <w:lang w:val="pt-BR"/>
    </w:rPr>
  </w:style>
  <w:style w:type="character" w:customStyle="1" w:styleId="Ttulo8Char">
    <w:name w:val="Título 8 Char"/>
    <w:basedOn w:val="Fontepargpadro"/>
    <w:link w:val="Ttulo8"/>
    <w:uiPriority w:val="9"/>
    <w:rsid w:val="7589C63E"/>
    <w:rPr>
      <w:rFonts w:asciiTheme="majorHAnsi" w:eastAsiaTheme="majorEastAsia" w:hAnsiTheme="majorHAnsi" w:cstheme="majorBidi"/>
      <w:noProof w:val="0"/>
      <w:color w:val="272727"/>
      <w:sz w:val="21"/>
      <w:szCs w:val="21"/>
      <w:lang w:val="pt-BR"/>
    </w:rPr>
  </w:style>
  <w:style w:type="character" w:customStyle="1" w:styleId="Ttulo9Char">
    <w:name w:val="Título 9 Char"/>
    <w:basedOn w:val="Fontepargpadro"/>
    <w:link w:val="Ttulo9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pt-BR"/>
    </w:rPr>
  </w:style>
  <w:style w:type="character" w:customStyle="1" w:styleId="TtuloChar">
    <w:name w:val="Título Char"/>
    <w:basedOn w:val="Fontepargpadro"/>
    <w:link w:val="Ttulo"/>
    <w:uiPriority w:val="10"/>
    <w:rsid w:val="7589C63E"/>
    <w:rPr>
      <w:rFonts w:asciiTheme="majorHAnsi" w:eastAsiaTheme="majorEastAsia" w:hAnsiTheme="majorHAnsi" w:cstheme="majorBidi"/>
      <w:noProof w:val="0"/>
      <w:sz w:val="56"/>
      <w:szCs w:val="56"/>
      <w:lang w:val="pt-BR"/>
    </w:rPr>
  </w:style>
  <w:style w:type="character" w:customStyle="1" w:styleId="SubttuloChar">
    <w:name w:val="Subtítulo Char"/>
    <w:basedOn w:val="Fontepargpadro"/>
    <w:link w:val="Subttulo"/>
    <w:uiPriority w:val="11"/>
    <w:rsid w:val="7589C63E"/>
    <w:rPr>
      <w:rFonts w:ascii="Times New Roman" w:eastAsiaTheme="minorEastAsia" w:hAnsi="Times New Roman" w:cs="Times New Roman"/>
      <w:noProof w:val="0"/>
      <w:color w:val="5A5A5A"/>
      <w:lang w:val="pt-BR"/>
    </w:rPr>
  </w:style>
  <w:style w:type="character" w:customStyle="1" w:styleId="CitaoChar">
    <w:name w:val="Citação Char"/>
    <w:basedOn w:val="Fontepargpadro"/>
    <w:link w:val="Citao"/>
    <w:uiPriority w:val="29"/>
    <w:rsid w:val="7589C63E"/>
    <w:rPr>
      <w:i/>
      <w:iCs/>
      <w:noProof w:val="0"/>
      <w:color w:val="404040" w:themeColor="text1" w:themeTint="BF"/>
      <w:lang w:val="pt-BR"/>
    </w:rPr>
  </w:style>
  <w:style w:type="character" w:customStyle="1" w:styleId="CitaoIntensaChar">
    <w:name w:val="Citação Intensa Char"/>
    <w:basedOn w:val="Fontepargpadro"/>
    <w:link w:val="CitaoIntensa"/>
    <w:uiPriority w:val="30"/>
    <w:rsid w:val="7589C63E"/>
    <w:rPr>
      <w:i/>
      <w:iCs/>
      <w:noProof w:val="0"/>
      <w:color w:val="5B9BD5" w:themeColor="accent1"/>
      <w:lang w:val="pt-BR"/>
    </w:rPr>
  </w:style>
  <w:style w:type="paragraph" w:styleId="Sumrio1">
    <w:name w:val="toc 1"/>
    <w:basedOn w:val="Normal"/>
    <w:next w:val="Normal"/>
    <w:uiPriority w:val="39"/>
    <w:unhideWhenUsed/>
    <w:rsid w:val="7589C63E"/>
    <w:pPr>
      <w:spacing w:after="100"/>
    </w:pPr>
  </w:style>
  <w:style w:type="paragraph" w:styleId="Sumrio2">
    <w:name w:val="toc 2"/>
    <w:basedOn w:val="Normal"/>
    <w:next w:val="Normal"/>
    <w:uiPriority w:val="39"/>
    <w:unhideWhenUsed/>
    <w:rsid w:val="7589C63E"/>
    <w:pPr>
      <w:spacing w:after="100"/>
      <w:ind w:left="220"/>
    </w:pPr>
  </w:style>
  <w:style w:type="paragraph" w:styleId="Sumrio3">
    <w:name w:val="toc 3"/>
    <w:basedOn w:val="Normal"/>
    <w:next w:val="Normal"/>
    <w:uiPriority w:val="39"/>
    <w:unhideWhenUsed/>
    <w:rsid w:val="7589C63E"/>
    <w:pPr>
      <w:spacing w:after="100"/>
      <w:ind w:left="440"/>
    </w:pPr>
  </w:style>
  <w:style w:type="paragraph" w:styleId="Sumrio4">
    <w:name w:val="toc 4"/>
    <w:basedOn w:val="Normal"/>
    <w:next w:val="Normal"/>
    <w:uiPriority w:val="39"/>
    <w:unhideWhenUsed/>
    <w:rsid w:val="7589C63E"/>
    <w:pPr>
      <w:spacing w:after="100"/>
      <w:ind w:left="660"/>
    </w:pPr>
  </w:style>
  <w:style w:type="paragraph" w:styleId="Sumrio5">
    <w:name w:val="toc 5"/>
    <w:basedOn w:val="Normal"/>
    <w:next w:val="Normal"/>
    <w:uiPriority w:val="39"/>
    <w:unhideWhenUsed/>
    <w:rsid w:val="7589C63E"/>
    <w:pPr>
      <w:spacing w:after="100"/>
      <w:ind w:left="880"/>
    </w:pPr>
  </w:style>
  <w:style w:type="paragraph" w:styleId="Sumrio6">
    <w:name w:val="toc 6"/>
    <w:basedOn w:val="Normal"/>
    <w:next w:val="Normal"/>
    <w:uiPriority w:val="39"/>
    <w:unhideWhenUsed/>
    <w:rsid w:val="7589C63E"/>
    <w:pPr>
      <w:spacing w:after="100"/>
      <w:ind w:left="1100"/>
    </w:pPr>
  </w:style>
  <w:style w:type="paragraph" w:styleId="Sumrio7">
    <w:name w:val="toc 7"/>
    <w:basedOn w:val="Normal"/>
    <w:next w:val="Normal"/>
    <w:uiPriority w:val="39"/>
    <w:unhideWhenUsed/>
    <w:rsid w:val="7589C63E"/>
    <w:pPr>
      <w:spacing w:after="100"/>
      <w:ind w:left="1320"/>
    </w:pPr>
  </w:style>
  <w:style w:type="paragraph" w:styleId="Sumrio8">
    <w:name w:val="toc 8"/>
    <w:basedOn w:val="Normal"/>
    <w:next w:val="Normal"/>
    <w:uiPriority w:val="39"/>
    <w:unhideWhenUsed/>
    <w:rsid w:val="7589C63E"/>
    <w:pPr>
      <w:spacing w:after="100"/>
      <w:ind w:left="1540"/>
    </w:pPr>
  </w:style>
  <w:style w:type="paragraph" w:styleId="Sumrio9">
    <w:name w:val="toc 9"/>
    <w:basedOn w:val="Normal"/>
    <w:next w:val="Normal"/>
    <w:uiPriority w:val="39"/>
    <w:unhideWhenUsed/>
    <w:rsid w:val="7589C63E"/>
    <w:pPr>
      <w:spacing w:after="100"/>
      <w:ind w:left="1760"/>
    </w:p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7589C63E"/>
    <w:pPr>
      <w:spacing w:after="0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7589C63E"/>
    <w:rPr>
      <w:noProof w:val="0"/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5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F5C"/>
    <w:rPr>
      <w:rFonts w:ascii="Tahoma" w:eastAsiaTheme="minorEastAsi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qFormat="1"/>
    <w:lsdException w:name="List" w:semiHidden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7589C63E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7589C6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7589C6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7589C63E"/>
    <w:pPr>
      <w:spacing w:beforeAutospacing="1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7589C6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7589C63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7589C63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7589C63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7589C63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7589C63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semiHidden/>
    <w:unhideWhenUsed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paragraph" w:styleId="Lista">
    <w:name w:val="List"/>
    <w:basedOn w:val="Normal"/>
    <w:uiPriority w:val="99"/>
    <w:unhideWhenUsed/>
    <w:rsid w:val="7589C63E"/>
    <w:pPr>
      <w:widowControl w:val="0"/>
      <w:numPr>
        <w:numId w:val="2"/>
      </w:numPr>
      <w:tabs>
        <w:tab w:val="left" w:pos="284"/>
      </w:tabs>
      <w:spacing w:before="60" w:after="0"/>
      <w:ind w:left="284" w:hanging="284"/>
    </w:pPr>
    <w:rPr>
      <w:rFonts w:ascii="Times New Roman" w:eastAsia="Times New Roman" w:hAnsi="Times New Roman" w:cs="Times New Roman"/>
      <w:sz w:val="24"/>
      <w:szCs w:val="24"/>
      <w:lang w:val="it-IT" w:eastAsia="pt-BR"/>
    </w:rPr>
  </w:style>
  <w:style w:type="paragraph" w:styleId="NormalWeb">
    <w:name w:val="Normal (Web)"/>
    <w:basedOn w:val="Normal"/>
    <w:uiPriority w:val="99"/>
    <w:semiHidden/>
    <w:unhideWhenUsed/>
    <w:rsid w:val="7589C63E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rsid w:val="7589C63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rsid w:val="7589C63E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uiPriority w:val="35"/>
    <w:unhideWhenUsed/>
    <w:qFormat/>
    <w:rsid w:val="7589C63E"/>
    <w:pPr>
      <w:spacing w:after="200"/>
    </w:pPr>
    <w:rPr>
      <w:rFonts w:cs="Times New Roman"/>
      <w:b/>
      <w:bCs/>
      <w:color w:val="5B9BD5" w:themeColor="accent1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7589C63E"/>
    <w:pPr>
      <w:spacing w:after="0"/>
    </w:pPr>
    <w:rPr>
      <w:sz w:val="20"/>
      <w:szCs w:val="20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7589C63E"/>
    <w:rPr>
      <w:rFonts w:ascii="Times New Roman" w:eastAsia="Times New Roman" w:hAnsi="Times New Roman" w:cs="Times New Roman"/>
      <w:b/>
      <w:bCs/>
      <w:noProof w:val="0"/>
      <w:sz w:val="27"/>
      <w:szCs w:val="27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7589C63E"/>
    <w:rPr>
      <w:noProof w:val="0"/>
      <w:sz w:val="20"/>
      <w:szCs w:val="20"/>
      <w:lang w:val="pt-BR"/>
    </w:rPr>
  </w:style>
  <w:style w:type="paragraph" w:styleId="PargrafodaLista">
    <w:name w:val="List Paragraph"/>
    <w:basedOn w:val="Normal"/>
    <w:uiPriority w:val="34"/>
    <w:qFormat/>
    <w:rsid w:val="7589C63E"/>
    <w:pPr>
      <w:ind w:left="720"/>
      <w:contextualSpacing/>
    </w:pPr>
  </w:style>
  <w:style w:type="table" w:styleId="SombreamentoClaro">
    <w:name w:val="Light Shading"/>
    <w:basedOn w:val="Tabelanormal"/>
    <w:uiPriority w:val="60"/>
    <w:rPr>
      <w:rFonts w:ascii="Calibri" w:eastAsia="Calibri" w:hAnsi="Calibri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Ttulo">
    <w:name w:val="Title"/>
    <w:basedOn w:val="Normal"/>
    <w:next w:val="Normal"/>
    <w:link w:val="TtuloChar"/>
    <w:uiPriority w:val="10"/>
    <w:qFormat/>
    <w:rsid w:val="7589C63E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7589C63E"/>
    <w:rPr>
      <w:color w:val="5A5A5A"/>
    </w:rPr>
  </w:style>
  <w:style w:type="paragraph" w:styleId="Citao">
    <w:name w:val="Quote"/>
    <w:basedOn w:val="Normal"/>
    <w:next w:val="Normal"/>
    <w:link w:val="CitaoChar"/>
    <w:uiPriority w:val="29"/>
    <w:qFormat/>
    <w:rsid w:val="7589C63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7589C63E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Ttulo1Char">
    <w:name w:val="Título 1 Char"/>
    <w:basedOn w:val="Fontepargpadro"/>
    <w:link w:val="Ttulo1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sz w:val="32"/>
      <w:szCs w:val="32"/>
      <w:lang w:val="pt-BR"/>
    </w:rPr>
  </w:style>
  <w:style w:type="character" w:customStyle="1" w:styleId="Ttulo2Char">
    <w:name w:val="Título 2 Char"/>
    <w:basedOn w:val="Fontepargpadro"/>
    <w:link w:val="Ttulo2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sz w:val="26"/>
      <w:szCs w:val="26"/>
      <w:lang w:val="pt-BR"/>
    </w:rPr>
  </w:style>
  <w:style w:type="character" w:customStyle="1" w:styleId="Ttulo4Char">
    <w:name w:val="Título 4 Char"/>
    <w:basedOn w:val="Fontepargpadro"/>
    <w:link w:val="Ttulo4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2E74B5" w:themeColor="accent1" w:themeShade="BF"/>
      <w:lang w:val="pt-BR"/>
    </w:rPr>
  </w:style>
  <w:style w:type="character" w:customStyle="1" w:styleId="Ttulo5Char">
    <w:name w:val="Título 5 Char"/>
    <w:basedOn w:val="Fontepargpadro"/>
    <w:link w:val="Ttulo5"/>
    <w:uiPriority w:val="9"/>
    <w:rsid w:val="7589C63E"/>
    <w:rPr>
      <w:rFonts w:asciiTheme="majorHAnsi" w:eastAsiaTheme="majorEastAsia" w:hAnsiTheme="majorHAnsi" w:cstheme="majorBidi"/>
      <w:noProof w:val="0"/>
      <w:color w:val="2E74B5" w:themeColor="accent1" w:themeShade="BF"/>
      <w:lang w:val="pt-BR"/>
    </w:rPr>
  </w:style>
  <w:style w:type="character" w:customStyle="1" w:styleId="Ttulo6Char">
    <w:name w:val="Título 6 Char"/>
    <w:basedOn w:val="Fontepargpadro"/>
    <w:link w:val="Ttulo6"/>
    <w:uiPriority w:val="9"/>
    <w:rsid w:val="7589C63E"/>
    <w:rPr>
      <w:rFonts w:asciiTheme="majorHAnsi" w:eastAsiaTheme="majorEastAsia" w:hAnsiTheme="majorHAnsi" w:cstheme="majorBidi"/>
      <w:noProof w:val="0"/>
      <w:color w:val="1F4D78"/>
      <w:lang w:val="pt-BR"/>
    </w:rPr>
  </w:style>
  <w:style w:type="character" w:customStyle="1" w:styleId="Ttulo7Char">
    <w:name w:val="Título 7 Char"/>
    <w:basedOn w:val="Fontepargpadro"/>
    <w:link w:val="Ttulo7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1F4D78"/>
      <w:lang w:val="pt-BR"/>
    </w:rPr>
  </w:style>
  <w:style w:type="character" w:customStyle="1" w:styleId="Ttulo8Char">
    <w:name w:val="Título 8 Char"/>
    <w:basedOn w:val="Fontepargpadro"/>
    <w:link w:val="Ttulo8"/>
    <w:uiPriority w:val="9"/>
    <w:rsid w:val="7589C63E"/>
    <w:rPr>
      <w:rFonts w:asciiTheme="majorHAnsi" w:eastAsiaTheme="majorEastAsia" w:hAnsiTheme="majorHAnsi" w:cstheme="majorBidi"/>
      <w:noProof w:val="0"/>
      <w:color w:val="272727"/>
      <w:sz w:val="21"/>
      <w:szCs w:val="21"/>
      <w:lang w:val="pt-BR"/>
    </w:rPr>
  </w:style>
  <w:style w:type="character" w:customStyle="1" w:styleId="Ttulo9Char">
    <w:name w:val="Título 9 Char"/>
    <w:basedOn w:val="Fontepargpadro"/>
    <w:link w:val="Ttulo9"/>
    <w:uiPriority w:val="9"/>
    <w:rsid w:val="7589C63E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pt-BR"/>
    </w:rPr>
  </w:style>
  <w:style w:type="character" w:customStyle="1" w:styleId="TtuloChar">
    <w:name w:val="Título Char"/>
    <w:basedOn w:val="Fontepargpadro"/>
    <w:link w:val="Ttulo"/>
    <w:uiPriority w:val="10"/>
    <w:rsid w:val="7589C63E"/>
    <w:rPr>
      <w:rFonts w:asciiTheme="majorHAnsi" w:eastAsiaTheme="majorEastAsia" w:hAnsiTheme="majorHAnsi" w:cstheme="majorBidi"/>
      <w:noProof w:val="0"/>
      <w:sz w:val="56"/>
      <w:szCs w:val="56"/>
      <w:lang w:val="pt-BR"/>
    </w:rPr>
  </w:style>
  <w:style w:type="character" w:customStyle="1" w:styleId="SubttuloChar">
    <w:name w:val="Subtítulo Char"/>
    <w:basedOn w:val="Fontepargpadro"/>
    <w:link w:val="Subttulo"/>
    <w:uiPriority w:val="11"/>
    <w:rsid w:val="7589C63E"/>
    <w:rPr>
      <w:rFonts w:ascii="Times New Roman" w:eastAsiaTheme="minorEastAsia" w:hAnsi="Times New Roman" w:cs="Times New Roman"/>
      <w:noProof w:val="0"/>
      <w:color w:val="5A5A5A"/>
      <w:lang w:val="pt-BR"/>
    </w:rPr>
  </w:style>
  <w:style w:type="character" w:customStyle="1" w:styleId="CitaoChar">
    <w:name w:val="Citação Char"/>
    <w:basedOn w:val="Fontepargpadro"/>
    <w:link w:val="Citao"/>
    <w:uiPriority w:val="29"/>
    <w:rsid w:val="7589C63E"/>
    <w:rPr>
      <w:i/>
      <w:iCs/>
      <w:noProof w:val="0"/>
      <w:color w:val="404040" w:themeColor="text1" w:themeTint="BF"/>
      <w:lang w:val="pt-BR"/>
    </w:rPr>
  </w:style>
  <w:style w:type="character" w:customStyle="1" w:styleId="CitaoIntensaChar">
    <w:name w:val="Citação Intensa Char"/>
    <w:basedOn w:val="Fontepargpadro"/>
    <w:link w:val="CitaoIntensa"/>
    <w:uiPriority w:val="30"/>
    <w:rsid w:val="7589C63E"/>
    <w:rPr>
      <w:i/>
      <w:iCs/>
      <w:noProof w:val="0"/>
      <w:color w:val="5B9BD5" w:themeColor="accent1"/>
      <w:lang w:val="pt-BR"/>
    </w:rPr>
  </w:style>
  <w:style w:type="paragraph" w:styleId="Sumrio1">
    <w:name w:val="toc 1"/>
    <w:basedOn w:val="Normal"/>
    <w:next w:val="Normal"/>
    <w:uiPriority w:val="39"/>
    <w:unhideWhenUsed/>
    <w:rsid w:val="7589C63E"/>
    <w:pPr>
      <w:spacing w:after="100"/>
    </w:pPr>
  </w:style>
  <w:style w:type="paragraph" w:styleId="Sumrio2">
    <w:name w:val="toc 2"/>
    <w:basedOn w:val="Normal"/>
    <w:next w:val="Normal"/>
    <w:uiPriority w:val="39"/>
    <w:unhideWhenUsed/>
    <w:rsid w:val="7589C63E"/>
    <w:pPr>
      <w:spacing w:after="100"/>
      <w:ind w:left="220"/>
    </w:pPr>
  </w:style>
  <w:style w:type="paragraph" w:styleId="Sumrio3">
    <w:name w:val="toc 3"/>
    <w:basedOn w:val="Normal"/>
    <w:next w:val="Normal"/>
    <w:uiPriority w:val="39"/>
    <w:unhideWhenUsed/>
    <w:rsid w:val="7589C63E"/>
    <w:pPr>
      <w:spacing w:after="100"/>
      <w:ind w:left="440"/>
    </w:pPr>
  </w:style>
  <w:style w:type="paragraph" w:styleId="Sumrio4">
    <w:name w:val="toc 4"/>
    <w:basedOn w:val="Normal"/>
    <w:next w:val="Normal"/>
    <w:uiPriority w:val="39"/>
    <w:unhideWhenUsed/>
    <w:rsid w:val="7589C63E"/>
    <w:pPr>
      <w:spacing w:after="100"/>
      <w:ind w:left="660"/>
    </w:pPr>
  </w:style>
  <w:style w:type="paragraph" w:styleId="Sumrio5">
    <w:name w:val="toc 5"/>
    <w:basedOn w:val="Normal"/>
    <w:next w:val="Normal"/>
    <w:uiPriority w:val="39"/>
    <w:unhideWhenUsed/>
    <w:rsid w:val="7589C63E"/>
    <w:pPr>
      <w:spacing w:after="100"/>
      <w:ind w:left="880"/>
    </w:pPr>
  </w:style>
  <w:style w:type="paragraph" w:styleId="Sumrio6">
    <w:name w:val="toc 6"/>
    <w:basedOn w:val="Normal"/>
    <w:next w:val="Normal"/>
    <w:uiPriority w:val="39"/>
    <w:unhideWhenUsed/>
    <w:rsid w:val="7589C63E"/>
    <w:pPr>
      <w:spacing w:after="100"/>
      <w:ind w:left="1100"/>
    </w:pPr>
  </w:style>
  <w:style w:type="paragraph" w:styleId="Sumrio7">
    <w:name w:val="toc 7"/>
    <w:basedOn w:val="Normal"/>
    <w:next w:val="Normal"/>
    <w:uiPriority w:val="39"/>
    <w:unhideWhenUsed/>
    <w:rsid w:val="7589C63E"/>
    <w:pPr>
      <w:spacing w:after="100"/>
      <w:ind w:left="1320"/>
    </w:pPr>
  </w:style>
  <w:style w:type="paragraph" w:styleId="Sumrio8">
    <w:name w:val="toc 8"/>
    <w:basedOn w:val="Normal"/>
    <w:next w:val="Normal"/>
    <w:uiPriority w:val="39"/>
    <w:unhideWhenUsed/>
    <w:rsid w:val="7589C63E"/>
    <w:pPr>
      <w:spacing w:after="100"/>
      <w:ind w:left="1540"/>
    </w:pPr>
  </w:style>
  <w:style w:type="paragraph" w:styleId="Sumrio9">
    <w:name w:val="toc 9"/>
    <w:basedOn w:val="Normal"/>
    <w:next w:val="Normal"/>
    <w:uiPriority w:val="39"/>
    <w:unhideWhenUsed/>
    <w:rsid w:val="7589C63E"/>
    <w:pPr>
      <w:spacing w:after="100"/>
      <w:ind w:left="1760"/>
    </w:p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7589C63E"/>
    <w:pPr>
      <w:spacing w:after="0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7589C63E"/>
    <w:rPr>
      <w:noProof w:val="0"/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5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F5C"/>
    <w:rPr>
      <w:rFonts w:ascii="Tahoma" w:eastAsiaTheme="minorEastAsi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dd9342b16fba4310" Type="http://schemas.microsoft.com/office/2020/10/relationships/intelligence" Target="intelligence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1285</Words>
  <Characters>6943</Characters>
  <Application>Microsoft Office Word</Application>
  <DocSecurity>0</DocSecurity>
  <Lines>57</Lines>
  <Paragraphs>16</Paragraphs>
  <ScaleCrop>false</ScaleCrop>
  <Company/>
  <LinksUpToDate>false</LinksUpToDate>
  <CharactersWithSpaces>8212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Mário Farias</cp:lastModifiedBy>
  <cp:revision>14</cp:revision>
  <dcterms:created xsi:type="dcterms:W3CDTF">2022-04-24T18:44:00Z</dcterms:created>
  <dcterms:modified xsi:type="dcterms:W3CDTF">2025-06-02T17:22:00Z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9306CEFF278A44819858DFD97EB55C32</vt:lpwstr>
  </property>
</Properties>
</file>